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EAD" w:rsidRPr="00B9118F" w:rsidRDefault="00B9118F" w:rsidP="00B9118F">
      <w:pPr>
        <w:rPr>
          <w:rFonts w:ascii="Times New Roman" w:hAnsi="Times New Roman" w:cs="Times New Roman"/>
          <w:b/>
          <w:sz w:val="24"/>
          <w:szCs w:val="24"/>
        </w:rPr>
      </w:pPr>
      <w:r w:rsidRPr="00B9118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524625" cy="8979355"/>
            <wp:effectExtent l="0" t="0" r="0" b="0"/>
            <wp:docPr id="1" name="Рисунок 1" descr="C:\Users\user\Desktop\2024\сканы  1 стр. типов документов\№131 Правила существления внутр контрол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4\сканы  1 стр. типов документов\№131 Правила существления внутр контрол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6186" cy="8981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F1EAD" w:rsidRPr="008D68D3" w:rsidRDefault="003F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lastRenderedPageBreak/>
        <w:t>2.1.</w:t>
      </w:r>
      <w:r w:rsidRPr="008D68D3">
        <w:rPr>
          <w:rFonts w:ascii="Times New Roman" w:hAnsi="Times New Roman" w:cs="Times New Roman"/>
          <w:sz w:val="24"/>
          <w:szCs w:val="24"/>
        </w:rPr>
        <w:tab/>
        <w:t>Проверки, осуществляемые в рамках внутреннего контроля, могут быть плановыми и внеплановыми.</w:t>
      </w:r>
    </w:p>
    <w:p w:rsidR="006F1EAD" w:rsidRPr="008D68D3" w:rsidRDefault="003F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2.2.</w:t>
      </w:r>
      <w:r w:rsidRPr="008D68D3">
        <w:rPr>
          <w:rFonts w:ascii="Times New Roman" w:hAnsi="Times New Roman" w:cs="Times New Roman"/>
          <w:sz w:val="24"/>
          <w:szCs w:val="24"/>
        </w:rPr>
        <w:tab/>
        <w:t xml:space="preserve">Плановые проверки соответствия обработки персональных данных установленным требованиям проводятся на основании подготовленного Комиссией ежегодного плана проведения внутренних проверок режима обработки и защиты персональных данных в </w:t>
      </w:r>
      <w:r w:rsidR="00A13280">
        <w:rPr>
          <w:rFonts w:ascii="Times New Roman" w:hAnsi="Times New Roman" w:cs="Times New Roman"/>
          <w:sz w:val="24"/>
          <w:szCs w:val="24"/>
        </w:rPr>
        <w:t>Школе</w:t>
      </w:r>
      <w:r w:rsidRPr="008D68D3">
        <w:rPr>
          <w:rFonts w:ascii="Times New Roman" w:hAnsi="Times New Roman" w:cs="Times New Roman"/>
          <w:sz w:val="24"/>
          <w:szCs w:val="24"/>
        </w:rPr>
        <w:t xml:space="preserve"> (далее - План проведения внутренних проверок).</w:t>
      </w:r>
    </w:p>
    <w:p w:rsidR="006F1EAD" w:rsidRPr="008D68D3" w:rsidRDefault="003F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2.3.</w:t>
      </w:r>
      <w:r w:rsidRPr="008D68D3">
        <w:rPr>
          <w:rFonts w:ascii="Times New Roman" w:hAnsi="Times New Roman" w:cs="Times New Roman"/>
          <w:sz w:val="24"/>
          <w:szCs w:val="24"/>
        </w:rPr>
        <w:tab/>
        <w:t>План проведения внутренних проверок должен содержать следующую информацию:</w:t>
      </w:r>
    </w:p>
    <w:p w:rsidR="006F1EAD" w:rsidRPr="008D68D3" w:rsidRDefault="003F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-</w:t>
      </w:r>
      <w:r w:rsidRPr="008D68D3">
        <w:rPr>
          <w:rFonts w:ascii="Times New Roman" w:hAnsi="Times New Roman" w:cs="Times New Roman"/>
          <w:sz w:val="24"/>
          <w:szCs w:val="24"/>
        </w:rPr>
        <w:tab/>
        <w:t>наименование мероприятий (внутренних проверок);</w:t>
      </w:r>
    </w:p>
    <w:p w:rsidR="006F1EAD" w:rsidRPr="008D68D3" w:rsidRDefault="003F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-</w:t>
      </w:r>
      <w:r w:rsidRPr="008D68D3">
        <w:rPr>
          <w:rFonts w:ascii="Times New Roman" w:hAnsi="Times New Roman" w:cs="Times New Roman"/>
          <w:sz w:val="24"/>
          <w:szCs w:val="24"/>
        </w:rPr>
        <w:tab/>
        <w:t>периодичность мероприятий (внутренних проверок);</w:t>
      </w:r>
    </w:p>
    <w:p w:rsidR="006F1EAD" w:rsidRPr="008D68D3" w:rsidRDefault="003F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-</w:t>
      </w:r>
      <w:r w:rsidRPr="008D68D3">
        <w:rPr>
          <w:rFonts w:ascii="Times New Roman" w:hAnsi="Times New Roman" w:cs="Times New Roman"/>
          <w:sz w:val="24"/>
          <w:szCs w:val="24"/>
        </w:rPr>
        <w:tab/>
        <w:t>планируемые даты мероприятий (внутренних проверок);</w:t>
      </w:r>
    </w:p>
    <w:p w:rsidR="006F1EAD" w:rsidRPr="008D68D3" w:rsidRDefault="003F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-</w:t>
      </w:r>
      <w:r w:rsidRPr="008D68D3">
        <w:rPr>
          <w:rFonts w:ascii="Times New Roman" w:hAnsi="Times New Roman" w:cs="Times New Roman"/>
          <w:sz w:val="24"/>
          <w:szCs w:val="24"/>
        </w:rPr>
        <w:tab/>
        <w:t>перечень лиц, ответственных за проведение мероприятий (внутренних проверок).</w:t>
      </w:r>
    </w:p>
    <w:p w:rsidR="006F1EAD" w:rsidRPr="008D68D3" w:rsidRDefault="003F66A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2.4.</w:t>
      </w:r>
      <w:r w:rsidRPr="008D68D3">
        <w:rPr>
          <w:rFonts w:ascii="Times New Roman" w:hAnsi="Times New Roman" w:cs="Times New Roman"/>
          <w:sz w:val="24"/>
          <w:szCs w:val="24"/>
        </w:rPr>
        <w:tab/>
        <w:t xml:space="preserve">Ежегодный план проведения внутренних проверок утверждается локальным актом </w:t>
      </w:r>
      <w:r w:rsidR="00A13280">
        <w:rPr>
          <w:rFonts w:ascii="Times New Roman" w:hAnsi="Times New Roman" w:cs="Times New Roman"/>
          <w:sz w:val="24"/>
          <w:szCs w:val="24"/>
        </w:rPr>
        <w:t>Школы</w:t>
      </w:r>
      <w:r w:rsidRPr="008D68D3">
        <w:rPr>
          <w:rFonts w:ascii="Times New Roman" w:hAnsi="Times New Roman" w:cs="Times New Roman"/>
          <w:sz w:val="24"/>
          <w:szCs w:val="24"/>
        </w:rPr>
        <w:t>.</w:t>
      </w:r>
    </w:p>
    <w:p w:rsidR="006F1EAD" w:rsidRPr="008D68D3" w:rsidRDefault="003F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2.5.</w:t>
      </w:r>
      <w:r w:rsidRPr="008D68D3">
        <w:rPr>
          <w:rFonts w:ascii="Times New Roman" w:hAnsi="Times New Roman" w:cs="Times New Roman"/>
          <w:sz w:val="24"/>
          <w:szCs w:val="24"/>
        </w:rPr>
        <w:tab/>
        <w:t xml:space="preserve">В проведении мероприятий внутреннего контроля не могут участвовать сотрудники </w:t>
      </w:r>
      <w:r w:rsidR="00A13280">
        <w:rPr>
          <w:rFonts w:ascii="Times New Roman" w:hAnsi="Times New Roman" w:cs="Times New Roman"/>
          <w:sz w:val="24"/>
          <w:szCs w:val="24"/>
        </w:rPr>
        <w:t>Школы</w:t>
      </w:r>
      <w:r w:rsidRPr="008D68D3">
        <w:rPr>
          <w:rFonts w:ascii="Times New Roman" w:hAnsi="Times New Roman" w:cs="Times New Roman"/>
          <w:sz w:val="24"/>
          <w:szCs w:val="24"/>
        </w:rPr>
        <w:t>, прямо или косвенно заинтересованные в их результатах.</w:t>
      </w:r>
    </w:p>
    <w:p w:rsidR="006F1EAD" w:rsidRPr="008D68D3" w:rsidRDefault="006F1E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F1EAD" w:rsidRPr="008D68D3" w:rsidRDefault="003F66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8D3">
        <w:rPr>
          <w:rFonts w:ascii="Times New Roman" w:hAnsi="Times New Roman" w:cs="Times New Roman"/>
          <w:b/>
          <w:sz w:val="24"/>
          <w:szCs w:val="24"/>
        </w:rPr>
        <w:t>3.ПОРЯДОК ПРОВЕДЕНИЯ ПЛАНОВЫХ ВНУТРЕННИХ ПРОВЕРОК</w:t>
      </w:r>
    </w:p>
    <w:p w:rsidR="006F1EAD" w:rsidRPr="008D68D3" w:rsidRDefault="003F66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8D3">
        <w:rPr>
          <w:rFonts w:ascii="Times New Roman" w:hAnsi="Times New Roman" w:cs="Times New Roman"/>
          <w:b/>
          <w:sz w:val="24"/>
          <w:szCs w:val="24"/>
        </w:rPr>
        <w:t>РЕЖИМА ОБРАБОТКИ II ЗАЩИТЫ ПЕРСОНАЛЬНЫХ ДАННЫХ II</w:t>
      </w:r>
    </w:p>
    <w:p w:rsidR="006F1EAD" w:rsidRPr="008D68D3" w:rsidRDefault="003F66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8D3">
        <w:rPr>
          <w:rFonts w:ascii="Times New Roman" w:hAnsi="Times New Roman" w:cs="Times New Roman"/>
          <w:b/>
          <w:sz w:val="24"/>
          <w:szCs w:val="24"/>
        </w:rPr>
        <w:t>ДОКУМЕНТИРОВАНИЕ РЕЗУЛЬТАТОВ</w:t>
      </w:r>
    </w:p>
    <w:p w:rsidR="006F1EAD" w:rsidRPr="008D68D3" w:rsidRDefault="006F1E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3F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3.1.</w:t>
      </w:r>
      <w:r w:rsidRPr="008D68D3">
        <w:rPr>
          <w:rFonts w:ascii="Times New Roman" w:hAnsi="Times New Roman" w:cs="Times New Roman"/>
          <w:sz w:val="24"/>
          <w:szCs w:val="24"/>
        </w:rPr>
        <w:tab/>
        <w:t xml:space="preserve">Внутренние проверки проводятся лицами, ответственными за проведение контрольных мероприятий согласно Плану проведения внутренних проверок, с привлечением при необходимости иных сотрудников </w:t>
      </w:r>
      <w:r w:rsidR="00A13280">
        <w:rPr>
          <w:rFonts w:ascii="Times New Roman" w:hAnsi="Times New Roman" w:cs="Times New Roman"/>
          <w:sz w:val="24"/>
          <w:szCs w:val="24"/>
        </w:rPr>
        <w:t>Школы</w:t>
      </w:r>
      <w:r w:rsidRPr="008D68D3">
        <w:rPr>
          <w:rFonts w:ascii="Times New Roman" w:hAnsi="Times New Roman" w:cs="Times New Roman"/>
          <w:sz w:val="24"/>
          <w:szCs w:val="24"/>
        </w:rPr>
        <w:t xml:space="preserve"> (в пределах их компетенции).</w:t>
      </w:r>
    </w:p>
    <w:p w:rsidR="006F1EAD" w:rsidRPr="008D68D3" w:rsidRDefault="003F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3.2.</w:t>
      </w:r>
      <w:r w:rsidRPr="008D68D3">
        <w:rPr>
          <w:rFonts w:ascii="Times New Roman" w:hAnsi="Times New Roman" w:cs="Times New Roman"/>
          <w:sz w:val="24"/>
          <w:szCs w:val="24"/>
        </w:rPr>
        <w:tab/>
        <w:t xml:space="preserve">Внутренние проверки проводятся при непосредственном участии сотрудников </w:t>
      </w:r>
      <w:r w:rsidR="00A13280">
        <w:rPr>
          <w:rFonts w:ascii="Times New Roman" w:hAnsi="Times New Roman" w:cs="Times New Roman"/>
          <w:sz w:val="24"/>
          <w:szCs w:val="24"/>
        </w:rPr>
        <w:t>Школы</w:t>
      </w:r>
      <w:r w:rsidRPr="008D68D3">
        <w:rPr>
          <w:rFonts w:ascii="Times New Roman" w:hAnsi="Times New Roman" w:cs="Times New Roman"/>
          <w:sz w:val="24"/>
          <w:szCs w:val="24"/>
        </w:rPr>
        <w:t>, осуществляющих обработку персональных данных.</w:t>
      </w:r>
    </w:p>
    <w:p w:rsidR="006F1EAD" w:rsidRPr="008D68D3" w:rsidRDefault="003F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3.3.</w:t>
      </w:r>
      <w:r w:rsidRPr="008D68D3">
        <w:rPr>
          <w:rFonts w:ascii="Times New Roman" w:hAnsi="Times New Roman" w:cs="Times New Roman"/>
          <w:sz w:val="24"/>
          <w:szCs w:val="24"/>
        </w:rPr>
        <w:tab/>
        <w:t xml:space="preserve">Контроль соответствия условий обработки персональных данных осуществляется непосредственно на месте обработки персональных данных путем опроса либо, при необходимости, путем осмотра </w:t>
      </w:r>
      <w:proofErr w:type="gramStart"/>
      <w:r w:rsidRPr="008D68D3">
        <w:rPr>
          <w:rFonts w:ascii="Times New Roman" w:hAnsi="Times New Roman" w:cs="Times New Roman"/>
          <w:sz w:val="24"/>
          <w:szCs w:val="24"/>
        </w:rPr>
        <w:t xml:space="preserve">рабочих мест сотрудников </w:t>
      </w:r>
      <w:r w:rsidR="00A13280">
        <w:rPr>
          <w:rFonts w:ascii="Times New Roman" w:hAnsi="Times New Roman" w:cs="Times New Roman"/>
          <w:sz w:val="24"/>
          <w:szCs w:val="24"/>
        </w:rPr>
        <w:t>Школы</w:t>
      </w:r>
      <w:proofErr w:type="gramEnd"/>
      <w:r w:rsidRPr="008D68D3">
        <w:rPr>
          <w:rFonts w:ascii="Times New Roman" w:hAnsi="Times New Roman" w:cs="Times New Roman"/>
          <w:sz w:val="24"/>
          <w:szCs w:val="24"/>
        </w:rPr>
        <w:t xml:space="preserve"> участвующих в процессе обработки персональных данных.</w:t>
      </w:r>
    </w:p>
    <w:p w:rsidR="006F1EAD" w:rsidRPr="008D68D3" w:rsidRDefault="003F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3.4.</w:t>
      </w:r>
      <w:r w:rsidRPr="008D68D3">
        <w:rPr>
          <w:rFonts w:ascii="Times New Roman" w:hAnsi="Times New Roman" w:cs="Times New Roman"/>
          <w:sz w:val="24"/>
          <w:szCs w:val="24"/>
        </w:rPr>
        <w:tab/>
        <w:t>При проведении внутреннего контроля должны быть установлены:</w:t>
      </w:r>
    </w:p>
    <w:p w:rsidR="006F1EAD" w:rsidRPr="008D68D3" w:rsidRDefault="003F66A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-</w:t>
      </w:r>
      <w:r w:rsidRPr="008D68D3">
        <w:rPr>
          <w:rFonts w:ascii="Times New Roman" w:hAnsi="Times New Roman" w:cs="Times New Roman"/>
          <w:sz w:val="24"/>
          <w:szCs w:val="24"/>
        </w:rPr>
        <w:tab/>
        <w:t>порядок и условия применения организационных и технических мер по обеспечению безопасности персональных данных при их обработке, необходимых для выполнения требований к защите персональных данных, исполнение которых обеспечивает установленные уровни защищенности персональных данных;</w:t>
      </w:r>
    </w:p>
    <w:p w:rsidR="006F1EAD" w:rsidRPr="008D68D3" w:rsidRDefault="003F66A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-</w:t>
      </w:r>
      <w:r w:rsidRPr="008D68D3">
        <w:rPr>
          <w:rFonts w:ascii="Times New Roman" w:hAnsi="Times New Roman" w:cs="Times New Roman"/>
          <w:sz w:val="24"/>
          <w:szCs w:val="24"/>
        </w:rPr>
        <w:tab/>
        <w:t>соблюдение мер по обеспечению безопасности персональных данных при их обработке, осуществляемой без использования средств автоматизации;</w:t>
      </w:r>
    </w:p>
    <w:p w:rsidR="006F1EAD" w:rsidRPr="008D68D3" w:rsidRDefault="003F66A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-</w:t>
      </w:r>
      <w:r w:rsidRPr="008D68D3">
        <w:rPr>
          <w:rFonts w:ascii="Times New Roman" w:hAnsi="Times New Roman" w:cs="Times New Roman"/>
          <w:sz w:val="24"/>
          <w:szCs w:val="24"/>
        </w:rPr>
        <w:tab/>
        <w:t>эффективность принимаемых мер по обеспечению безопасности персональных данных, обрабатываемых в информационной системе персональных</w:t>
      </w:r>
    </w:p>
    <w:p w:rsidR="006F1EAD" w:rsidRPr="008D68D3" w:rsidRDefault="003F66A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-</w:t>
      </w:r>
      <w:r w:rsidRPr="008D68D3">
        <w:rPr>
          <w:rFonts w:ascii="Times New Roman" w:hAnsi="Times New Roman" w:cs="Times New Roman"/>
          <w:sz w:val="24"/>
          <w:szCs w:val="24"/>
        </w:rPr>
        <w:tab/>
        <w:t>состояние учета машинных носителей персональных данных;</w:t>
      </w:r>
    </w:p>
    <w:p w:rsidR="006F1EAD" w:rsidRPr="008D68D3" w:rsidRDefault="003F66A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-</w:t>
      </w:r>
      <w:r w:rsidRPr="008D68D3">
        <w:rPr>
          <w:rFonts w:ascii="Times New Roman" w:hAnsi="Times New Roman" w:cs="Times New Roman"/>
          <w:sz w:val="24"/>
          <w:szCs w:val="24"/>
        </w:rPr>
        <w:tab/>
        <w:t>соблюдение правил доступа к персональным данным;</w:t>
      </w:r>
    </w:p>
    <w:p w:rsidR="006F1EAD" w:rsidRPr="008D68D3" w:rsidRDefault="003F66A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-</w:t>
      </w:r>
      <w:r w:rsidRPr="008D68D3">
        <w:rPr>
          <w:rFonts w:ascii="Times New Roman" w:hAnsi="Times New Roman" w:cs="Times New Roman"/>
          <w:sz w:val="24"/>
          <w:szCs w:val="24"/>
        </w:rPr>
        <w:tab/>
        <w:t>порядок и условия применения средств защиты информации;</w:t>
      </w:r>
    </w:p>
    <w:p w:rsidR="006F1EAD" w:rsidRPr="008D68D3" w:rsidRDefault="003F66A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-</w:t>
      </w:r>
      <w:r w:rsidRPr="008D68D3">
        <w:rPr>
          <w:rFonts w:ascii="Times New Roman" w:hAnsi="Times New Roman" w:cs="Times New Roman"/>
          <w:sz w:val="24"/>
          <w:szCs w:val="24"/>
        </w:rPr>
        <w:tab/>
        <w:t>наличие (отсутствие) фактов несанкционированного доступа к персональным данным и принятие необходимых мер;</w:t>
      </w:r>
    </w:p>
    <w:p w:rsidR="006F1EAD" w:rsidRPr="008D68D3" w:rsidRDefault="003F66A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-</w:t>
      </w:r>
      <w:r w:rsidRPr="008D68D3">
        <w:rPr>
          <w:rFonts w:ascii="Times New Roman" w:hAnsi="Times New Roman" w:cs="Times New Roman"/>
          <w:sz w:val="24"/>
          <w:szCs w:val="24"/>
        </w:rPr>
        <w:tab/>
        <w:t>осуществление мероприятий по обеспечению целостности персональных данных;</w:t>
      </w:r>
    </w:p>
    <w:p w:rsidR="006F1EAD" w:rsidRPr="008D68D3" w:rsidRDefault="003F66A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-</w:t>
      </w:r>
      <w:r w:rsidRPr="008D68D3">
        <w:rPr>
          <w:rFonts w:ascii="Times New Roman" w:hAnsi="Times New Roman" w:cs="Times New Roman"/>
          <w:sz w:val="24"/>
          <w:szCs w:val="24"/>
        </w:rPr>
        <w:tab/>
        <w:t>соответствие содержания и объема обрабатываемых персональных данных заявленным целям обработки персональных данных;</w:t>
      </w:r>
    </w:p>
    <w:p w:rsidR="006F1EAD" w:rsidRPr="008D68D3" w:rsidRDefault="003F66A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8D68D3">
        <w:rPr>
          <w:rFonts w:ascii="Times New Roman" w:hAnsi="Times New Roman" w:cs="Times New Roman"/>
          <w:sz w:val="24"/>
          <w:szCs w:val="24"/>
        </w:rPr>
        <w:tab/>
        <w:t>наличие правовых оснований по сбору копий документов, содержащих персональные данные.</w:t>
      </w:r>
    </w:p>
    <w:p w:rsidR="006F1EAD" w:rsidRPr="008D68D3" w:rsidRDefault="003F66A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3.5.</w:t>
      </w:r>
      <w:r w:rsidRPr="008D68D3">
        <w:rPr>
          <w:rFonts w:ascii="Times New Roman" w:hAnsi="Times New Roman" w:cs="Times New Roman"/>
          <w:sz w:val="24"/>
          <w:szCs w:val="24"/>
        </w:rPr>
        <w:tab/>
        <w:t xml:space="preserve">По результатам проведения внутренней проверки лицом, ответственным за проведение мероприятия согласно Плану проведения внутренних проверок, оформляется Отчет о результатах проведения внутренней проверки режима обработки и зашиты персональных данных в ведомстве (далее - Отчет о результатах проведения внутренней проверки). Форма Отчета о результатах проведения внутренней проверки приведена в </w:t>
      </w:r>
      <w:proofErr w:type="gramStart"/>
      <w:r w:rsidR="00A1328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8D68D3">
        <w:rPr>
          <w:rFonts w:ascii="Times New Roman" w:hAnsi="Times New Roman" w:cs="Times New Roman"/>
          <w:sz w:val="24"/>
          <w:szCs w:val="24"/>
        </w:rPr>
        <w:t xml:space="preserve"> №</w:t>
      </w:r>
      <w:proofErr w:type="gramEnd"/>
      <w:r w:rsidRPr="008D68D3">
        <w:rPr>
          <w:rFonts w:ascii="Times New Roman" w:hAnsi="Times New Roman" w:cs="Times New Roman"/>
          <w:sz w:val="24"/>
          <w:szCs w:val="24"/>
        </w:rPr>
        <w:t xml:space="preserve"> 1 к настоящим Правилам.</w:t>
      </w:r>
    </w:p>
    <w:p w:rsidR="006F1EAD" w:rsidRPr="008D68D3" w:rsidRDefault="003F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3.6.</w:t>
      </w:r>
      <w:r w:rsidRPr="008D68D3">
        <w:rPr>
          <w:rFonts w:ascii="Times New Roman" w:hAnsi="Times New Roman" w:cs="Times New Roman"/>
          <w:sz w:val="24"/>
          <w:szCs w:val="24"/>
        </w:rPr>
        <w:tab/>
        <w:t>В случае выявления нарушений соответствия обработки персональных данных установленным требованиям сведения о выявленных нарушениях фиксируются в Отчете о результатах проведения внутренней проверки.</w:t>
      </w:r>
    </w:p>
    <w:p w:rsidR="006F1EAD" w:rsidRPr="008D68D3" w:rsidRDefault="003F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3.7.</w:t>
      </w:r>
      <w:r w:rsidRPr="008D68D3">
        <w:rPr>
          <w:rFonts w:ascii="Times New Roman" w:hAnsi="Times New Roman" w:cs="Times New Roman"/>
          <w:sz w:val="24"/>
          <w:szCs w:val="24"/>
        </w:rPr>
        <w:tab/>
        <w:t>Отчет о результатах проведения внутренней проверки предоставляется Комиссии лицом, ответственным за проведение мероприятия согласно Плану проведения внутренних проверок.</w:t>
      </w:r>
    </w:p>
    <w:p w:rsidR="006F1EAD" w:rsidRPr="008D68D3" w:rsidRDefault="003F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3.8.</w:t>
      </w:r>
      <w:r w:rsidRPr="008D68D3">
        <w:rPr>
          <w:rFonts w:ascii="Times New Roman" w:hAnsi="Times New Roman" w:cs="Times New Roman"/>
          <w:sz w:val="24"/>
          <w:szCs w:val="24"/>
        </w:rPr>
        <w:tab/>
        <w:t xml:space="preserve">Для устранения нарушений, выявленных по результатам внутренних проверок Комиссия формирует План мероприятий по устранению нарушений, выявленных в результате проведения внутренней проверки режима обработки и защиты персональных данных в ведомстве (далее - План мероприятий по устранению нарушений). Форма Плана мероприятий по устранению нарушений приведена в </w:t>
      </w:r>
      <w:r w:rsidR="00A13280">
        <w:rPr>
          <w:rFonts w:ascii="Times New Roman" w:hAnsi="Times New Roman" w:cs="Times New Roman"/>
          <w:sz w:val="24"/>
          <w:szCs w:val="24"/>
        </w:rPr>
        <w:t>Приложении</w:t>
      </w:r>
      <w:r w:rsidRPr="008D68D3">
        <w:rPr>
          <w:rFonts w:ascii="Times New Roman" w:hAnsi="Times New Roman" w:cs="Times New Roman"/>
          <w:sz w:val="24"/>
          <w:szCs w:val="24"/>
        </w:rPr>
        <w:t xml:space="preserve"> № 2 к настоящим Правилам.</w:t>
      </w:r>
    </w:p>
    <w:p w:rsidR="006F1EAD" w:rsidRPr="008D68D3" w:rsidRDefault="003F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3.9.</w:t>
      </w:r>
      <w:r w:rsidRPr="008D68D3">
        <w:rPr>
          <w:rFonts w:ascii="Times New Roman" w:hAnsi="Times New Roman" w:cs="Times New Roman"/>
          <w:sz w:val="24"/>
          <w:szCs w:val="24"/>
        </w:rPr>
        <w:tab/>
        <w:t>Комиссия определяет срок устранения каждого нарушения, выявленного в процессе проведения внутренней проверки.</w:t>
      </w:r>
    </w:p>
    <w:p w:rsidR="006F1EAD" w:rsidRPr="008D68D3" w:rsidRDefault="003F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3.10.</w:t>
      </w:r>
      <w:r w:rsidRPr="008D68D3">
        <w:rPr>
          <w:rFonts w:ascii="Times New Roman" w:hAnsi="Times New Roman" w:cs="Times New Roman"/>
          <w:sz w:val="24"/>
          <w:szCs w:val="24"/>
        </w:rPr>
        <w:tab/>
        <w:t>По результатам определения мероприятий, необходимых для устранения выявленных нарушений, и сроков их выполнения, лица, причастные к выявленному нарушению, приступают к их устранению.</w:t>
      </w:r>
    </w:p>
    <w:p w:rsidR="006F1EAD" w:rsidRPr="008D68D3" w:rsidRDefault="003F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3.11.</w:t>
      </w:r>
      <w:r w:rsidRPr="008D68D3">
        <w:rPr>
          <w:rFonts w:ascii="Times New Roman" w:hAnsi="Times New Roman" w:cs="Times New Roman"/>
          <w:sz w:val="24"/>
          <w:szCs w:val="24"/>
        </w:rPr>
        <w:tab/>
        <w:t xml:space="preserve">По результатам проведения мероприятий, включенных в ежегодный План проведения внутренних проверок. Комиссия ежегодно или по запросу </w:t>
      </w:r>
      <w:r w:rsidR="00A13280">
        <w:rPr>
          <w:rFonts w:ascii="Times New Roman" w:hAnsi="Times New Roman" w:cs="Times New Roman"/>
          <w:sz w:val="24"/>
          <w:szCs w:val="24"/>
        </w:rPr>
        <w:t xml:space="preserve">директора Школы </w:t>
      </w:r>
      <w:r w:rsidRPr="008D68D3">
        <w:rPr>
          <w:rFonts w:ascii="Times New Roman" w:hAnsi="Times New Roman" w:cs="Times New Roman"/>
          <w:sz w:val="24"/>
          <w:szCs w:val="24"/>
        </w:rPr>
        <w:t xml:space="preserve">формирует Отчет о выполнении плана проведения внутренних проверок режима обработки </w:t>
      </w:r>
      <w:r w:rsidR="00A13280">
        <w:rPr>
          <w:rFonts w:ascii="Times New Roman" w:hAnsi="Times New Roman" w:cs="Times New Roman"/>
          <w:sz w:val="24"/>
          <w:szCs w:val="24"/>
        </w:rPr>
        <w:t>и защиты персональных данных в Школе</w:t>
      </w:r>
      <w:r w:rsidRPr="008D68D3">
        <w:rPr>
          <w:rFonts w:ascii="Times New Roman" w:hAnsi="Times New Roman" w:cs="Times New Roman"/>
          <w:sz w:val="24"/>
          <w:szCs w:val="24"/>
        </w:rPr>
        <w:t xml:space="preserve"> (далее - Отчет о выполнении плана проведения внутренних проверок). Форма Отчета о выполнении плана проведения внутренних проверок приведена в </w:t>
      </w:r>
      <w:proofErr w:type="gramStart"/>
      <w:r w:rsidR="00A13280"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Pr="008D68D3">
        <w:rPr>
          <w:rFonts w:ascii="Times New Roman" w:hAnsi="Times New Roman" w:cs="Times New Roman"/>
          <w:sz w:val="24"/>
          <w:szCs w:val="24"/>
        </w:rPr>
        <w:t xml:space="preserve"> №</w:t>
      </w:r>
      <w:proofErr w:type="gramEnd"/>
      <w:r w:rsidRPr="008D68D3">
        <w:rPr>
          <w:rFonts w:ascii="Times New Roman" w:hAnsi="Times New Roman" w:cs="Times New Roman"/>
          <w:sz w:val="24"/>
          <w:szCs w:val="24"/>
        </w:rPr>
        <w:t xml:space="preserve"> 3 к настоящим Правилам.</w:t>
      </w:r>
    </w:p>
    <w:p w:rsidR="006F1EAD" w:rsidRPr="008D68D3" w:rsidRDefault="003F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3.12.</w:t>
      </w:r>
      <w:r w:rsidRPr="008D68D3">
        <w:rPr>
          <w:rFonts w:ascii="Times New Roman" w:hAnsi="Times New Roman" w:cs="Times New Roman"/>
          <w:sz w:val="24"/>
          <w:szCs w:val="24"/>
        </w:rPr>
        <w:tab/>
        <w:t xml:space="preserve">Отчет по результатам внутреннего контроля Комиссия направляет руководителю </w:t>
      </w:r>
      <w:r w:rsidR="00A13280">
        <w:rPr>
          <w:rFonts w:ascii="Times New Roman" w:hAnsi="Times New Roman" w:cs="Times New Roman"/>
          <w:sz w:val="24"/>
          <w:szCs w:val="24"/>
        </w:rPr>
        <w:t>Школы.</w:t>
      </w:r>
    </w:p>
    <w:p w:rsidR="006F1EAD" w:rsidRPr="008D68D3" w:rsidRDefault="003F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3.13.</w:t>
      </w:r>
      <w:r w:rsidRPr="008D68D3">
        <w:rPr>
          <w:rFonts w:ascii="Times New Roman" w:hAnsi="Times New Roman" w:cs="Times New Roman"/>
          <w:sz w:val="24"/>
          <w:szCs w:val="24"/>
        </w:rPr>
        <w:tab/>
        <w:t xml:space="preserve">При необходимости в </w:t>
      </w:r>
      <w:r w:rsidR="00A13280">
        <w:rPr>
          <w:rFonts w:ascii="Times New Roman" w:hAnsi="Times New Roman" w:cs="Times New Roman"/>
          <w:sz w:val="24"/>
          <w:szCs w:val="24"/>
        </w:rPr>
        <w:t>Школе</w:t>
      </w:r>
      <w:r w:rsidRPr="008D68D3">
        <w:rPr>
          <w:rFonts w:ascii="Times New Roman" w:hAnsi="Times New Roman" w:cs="Times New Roman"/>
          <w:sz w:val="24"/>
          <w:szCs w:val="24"/>
        </w:rPr>
        <w:t xml:space="preserve"> дополнительно может вестись Журнал проведения внутреннего контроля соответствия обработки персональных данных требованиям законодательства, а также локальным актам </w:t>
      </w:r>
      <w:proofErr w:type="spellStart"/>
      <w:r w:rsidRPr="008D68D3">
        <w:rPr>
          <w:rFonts w:ascii="Times New Roman" w:hAnsi="Times New Roman" w:cs="Times New Roman"/>
          <w:sz w:val="24"/>
          <w:szCs w:val="24"/>
        </w:rPr>
        <w:t>ведомств</w:t>
      </w:r>
      <w:r w:rsidR="00A13280">
        <w:rPr>
          <w:rFonts w:ascii="Times New Roman" w:hAnsi="Times New Roman" w:cs="Times New Roman"/>
          <w:sz w:val="24"/>
          <w:szCs w:val="24"/>
        </w:rPr>
        <w:t>Школы</w:t>
      </w:r>
      <w:proofErr w:type="spellEnd"/>
      <w:r w:rsidRPr="008D68D3">
        <w:rPr>
          <w:rFonts w:ascii="Times New Roman" w:hAnsi="Times New Roman" w:cs="Times New Roman"/>
          <w:sz w:val="24"/>
          <w:szCs w:val="24"/>
        </w:rPr>
        <w:t xml:space="preserve"> (далее - Журнал проведения внутреннего контроля). Форма Журнала проведения внутреннего контроля приведена в </w:t>
      </w:r>
      <w:r w:rsidR="00A13280">
        <w:rPr>
          <w:rFonts w:ascii="Times New Roman" w:hAnsi="Times New Roman" w:cs="Times New Roman"/>
          <w:sz w:val="24"/>
          <w:szCs w:val="24"/>
        </w:rPr>
        <w:t>Приложении</w:t>
      </w:r>
      <w:r w:rsidRPr="008D68D3">
        <w:rPr>
          <w:rFonts w:ascii="Times New Roman" w:hAnsi="Times New Roman" w:cs="Times New Roman"/>
          <w:sz w:val="24"/>
          <w:szCs w:val="24"/>
        </w:rPr>
        <w:t xml:space="preserve"> № 4 к настоящим Правилам.</w:t>
      </w:r>
    </w:p>
    <w:p w:rsidR="006F1EAD" w:rsidRPr="008D68D3" w:rsidRDefault="003F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3.14.</w:t>
      </w:r>
      <w:r w:rsidRPr="008D68D3">
        <w:rPr>
          <w:rFonts w:ascii="Times New Roman" w:hAnsi="Times New Roman" w:cs="Times New Roman"/>
          <w:sz w:val="24"/>
          <w:szCs w:val="24"/>
        </w:rPr>
        <w:tab/>
        <w:t>Ответственность за своевременное ведение Журнала проведения внутреннего контроля возлагается на Комиссию.</w:t>
      </w:r>
    </w:p>
    <w:p w:rsidR="006F1EAD" w:rsidRPr="008D68D3" w:rsidRDefault="006F1E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F1EAD" w:rsidRPr="008D68D3" w:rsidRDefault="003F66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8D3">
        <w:rPr>
          <w:rFonts w:ascii="Times New Roman" w:hAnsi="Times New Roman" w:cs="Times New Roman"/>
          <w:b/>
          <w:sz w:val="24"/>
          <w:szCs w:val="24"/>
        </w:rPr>
        <w:t>4.ПОРЯДОК ПРОВЕДЕНИЯ ВНЕПЛАНОВЫХ ВНУТРЕННИХ ПРОВЕРОК РЕЖИМА ОБРАБОТКИ И ЗАЩИТЫ ПЕРСОНАЛЬНЫХ ДАННЫХ</w:t>
      </w:r>
    </w:p>
    <w:p w:rsidR="006F1EAD" w:rsidRPr="008D68D3" w:rsidRDefault="006F1E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3F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4.1.</w:t>
      </w:r>
      <w:r w:rsidRPr="008D68D3">
        <w:rPr>
          <w:rFonts w:ascii="Times New Roman" w:hAnsi="Times New Roman" w:cs="Times New Roman"/>
          <w:sz w:val="24"/>
          <w:szCs w:val="24"/>
        </w:rPr>
        <w:tab/>
        <w:t xml:space="preserve">Внеплановые проверки соответствия обработки персональных данных установленным требованиям проводятся на основании поступившей информации о нарушении правил обработки персональных данных в </w:t>
      </w:r>
      <w:r w:rsidR="00A13280">
        <w:rPr>
          <w:rFonts w:ascii="Times New Roman" w:hAnsi="Times New Roman" w:cs="Times New Roman"/>
          <w:sz w:val="24"/>
          <w:szCs w:val="24"/>
        </w:rPr>
        <w:t>Школ</w:t>
      </w:r>
      <w:r w:rsidRPr="008D68D3">
        <w:rPr>
          <w:rFonts w:ascii="Times New Roman" w:hAnsi="Times New Roman" w:cs="Times New Roman"/>
          <w:sz w:val="24"/>
          <w:szCs w:val="24"/>
        </w:rPr>
        <w:t>е</w:t>
      </w:r>
      <w:r w:rsidR="00A13280">
        <w:rPr>
          <w:rFonts w:ascii="Times New Roman" w:hAnsi="Times New Roman" w:cs="Times New Roman"/>
          <w:sz w:val="24"/>
          <w:szCs w:val="24"/>
        </w:rPr>
        <w:t>.</w:t>
      </w:r>
      <w:r w:rsidRPr="008D68D3">
        <w:rPr>
          <w:rFonts w:ascii="Times New Roman" w:hAnsi="Times New Roman" w:cs="Times New Roman"/>
          <w:sz w:val="24"/>
          <w:szCs w:val="24"/>
        </w:rPr>
        <w:t xml:space="preserve"> Проведение внеплановой </w:t>
      </w:r>
      <w:r w:rsidRPr="008D68D3">
        <w:rPr>
          <w:rFonts w:ascii="Times New Roman" w:hAnsi="Times New Roman" w:cs="Times New Roman"/>
          <w:sz w:val="24"/>
          <w:szCs w:val="24"/>
        </w:rPr>
        <w:lastRenderedPageBreak/>
        <w:t>проверки организуется Комиссией в течение трех рабочих дней со дня поступления информации о нарушениях правит обработки персональных данных.</w:t>
      </w:r>
    </w:p>
    <w:p w:rsidR="006F1EAD" w:rsidRPr="008D68D3" w:rsidRDefault="003F66A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4.2.</w:t>
      </w:r>
      <w:r w:rsidRPr="008D68D3">
        <w:rPr>
          <w:rFonts w:ascii="Times New Roman" w:hAnsi="Times New Roman" w:cs="Times New Roman"/>
          <w:sz w:val="24"/>
          <w:szCs w:val="24"/>
        </w:rPr>
        <w:tab/>
        <w:t>По результатам проведения внеплановой проверки также составляется Отчет о результатах проведения внутренней проверки.</w:t>
      </w:r>
    </w:p>
    <w:p w:rsidR="006F1EAD" w:rsidRPr="008D68D3" w:rsidRDefault="003F66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8D3">
        <w:rPr>
          <w:rFonts w:ascii="Times New Roman" w:hAnsi="Times New Roman" w:cs="Times New Roman"/>
          <w:b/>
          <w:sz w:val="24"/>
          <w:szCs w:val="24"/>
        </w:rPr>
        <w:t>5.</w:t>
      </w:r>
      <w:r w:rsidRPr="008D68D3">
        <w:rPr>
          <w:rFonts w:ascii="Times New Roman" w:hAnsi="Times New Roman" w:cs="Times New Roman"/>
          <w:b/>
          <w:sz w:val="24"/>
          <w:szCs w:val="24"/>
        </w:rPr>
        <w:tab/>
        <w:t>ОТВЕТСТВЕННОСТЬ</w:t>
      </w:r>
    </w:p>
    <w:p w:rsidR="006F1EAD" w:rsidRPr="008D68D3" w:rsidRDefault="003F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5.1.</w:t>
      </w:r>
      <w:r w:rsidRPr="008D68D3">
        <w:rPr>
          <w:rFonts w:ascii="Times New Roman" w:hAnsi="Times New Roman" w:cs="Times New Roman"/>
          <w:sz w:val="24"/>
          <w:szCs w:val="24"/>
        </w:rPr>
        <w:tab/>
        <w:t>Члены Комиссии и лица, ответственные за проведение мероприятий согласно Плану проведения внутренних проверок, обеспечивают конфиденциальность персональных данных, ставших известными им в ходе мероприятий внутреннего контроля.</w:t>
      </w:r>
    </w:p>
    <w:p w:rsidR="006F1EAD" w:rsidRPr="008D68D3" w:rsidRDefault="003F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68D3">
        <w:rPr>
          <w:rFonts w:ascii="Times New Roman" w:hAnsi="Times New Roman" w:cs="Times New Roman"/>
          <w:sz w:val="24"/>
          <w:szCs w:val="24"/>
        </w:rPr>
        <w:t>5.2.</w:t>
      </w:r>
      <w:r w:rsidRPr="008D68D3">
        <w:rPr>
          <w:rFonts w:ascii="Times New Roman" w:hAnsi="Times New Roman" w:cs="Times New Roman"/>
          <w:sz w:val="24"/>
          <w:szCs w:val="24"/>
        </w:rPr>
        <w:tab/>
        <w:t>Члены Комиссии и лица, ответственные за проведение мероприятий согласно Плану проведения внутренних проверок, несут персональную ответственность за ненадлежащее исполнение пли неисполнение положений настоящих Правил.</w:t>
      </w: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8D3" w:rsidRDefault="008D68D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8D3" w:rsidRDefault="008D68D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8D3" w:rsidRPr="008D68D3" w:rsidRDefault="008D68D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183B38">
      <w:pPr>
        <w:pStyle w:val="1"/>
        <w:tabs>
          <w:tab w:val="left" w:leader="underscore" w:pos="5116"/>
          <w:tab w:val="left" w:leader="underscore" w:pos="6470"/>
        </w:tabs>
        <w:spacing w:line="276" w:lineRule="auto"/>
        <w:ind w:left="3220" w:firstLine="0"/>
        <w:jc w:val="right"/>
        <w:rPr>
          <w:color w:val="auto"/>
          <w:sz w:val="24"/>
          <w:szCs w:val="24"/>
          <w:lang w:eastAsia="ru-RU" w:bidi="ru-RU"/>
        </w:rPr>
      </w:pPr>
      <w:r>
        <w:rPr>
          <w:color w:val="auto"/>
          <w:sz w:val="24"/>
          <w:szCs w:val="24"/>
          <w:lang w:eastAsia="ru-RU" w:bidi="ru-RU"/>
        </w:rPr>
        <w:t xml:space="preserve">Приложение </w:t>
      </w:r>
      <w:r w:rsidR="003F66AD" w:rsidRPr="008D68D3">
        <w:rPr>
          <w:color w:val="auto"/>
          <w:sz w:val="24"/>
          <w:szCs w:val="24"/>
          <w:lang w:eastAsia="ru-RU" w:bidi="ru-RU"/>
        </w:rPr>
        <w:t xml:space="preserve">№ 1 </w:t>
      </w:r>
    </w:p>
    <w:p w:rsidR="006F1EAD" w:rsidRPr="008D68D3" w:rsidRDefault="003F66AD">
      <w:pPr>
        <w:pStyle w:val="1"/>
        <w:tabs>
          <w:tab w:val="left" w:leader="underscore" w:pos="5116"/>
          <w:tab w:val="left" w:leader="underscore" w:pos="6470"/>
        </w:tabs>
        <w:spacing w:line="276" w:lineRule="auto"/>
        <w:ind w:left="3220" w:firstLine="0"/>
        <w:jc w:val="right"/>
        <w:rPr>
          <w:color w:val="auto"/>
          <w:sz w:val="24"/>
          <w:szCs w:val="24"/>
          <w:lang w:eastAsia="ru-RU" w:bidi="ru-RU"/>
        </w:rPr>
      </w:pPr>
      <w:r w:rsidRPr="008D68D3">
        <w:rPr>
          <w:color w:val="auto"/>
          <w:sz w:val="24"/>
          <w:szCs w:val="24"/>
          <w:lang w:eastAsia="ru-RU" w:bidi="ru-RU"/>
        </w:rPr>
        <w:t>к Правилам осуществления внутреннего контроля соответствия обработки персональных данных требованиям, установленным Федеральным з</w:t>
      </w:r>
      <w:r w:rsidR="00CE730D" w:rsidRPr="008D68D3">
        <w:rPr>
          <w:color w:val="auto"/>
          <w:sz w:val="24"/>
          <w:szCs w:val="24"/>
          <w:lang w:eastAsia="ru-RU" w:bidi="ru-RU"/>
        </w:rPr>
        <w:t>аконом «О персональных данных» и</w:t>
      </w:r>
      <w:r w:rsidRPr="008D68D3">
        <w:rPr>
          <w:color w:val="auto"/>
          <w:sz w:val="24"/>
          <w:szCs w:val="24"/>
          <w:lang w:eastAsia="ru-RU" w:bidi="ru-RU"/>
        </w:rPr>
        <w:t xml:space="preserve"> принятыми в соответствии с ним нормативными правовыми актами от </w:t>
      </w:r>
      <w:r w:rsidR="002C4937">
        <w:rPr>
          <w:sz w:val="24"/>
          <w:szCs w:val="24"/>
          <w:lang w:eastAsia="ru-RU"/>
        </w:rPr>
        <w:t xml:space="preserve">19.04.2024 </w:t>
      </w:r>
      <w:proofErr w:type="gramStart"/>
      <w:r w:rsidR="002C4937">
        <w:rPr>
          <w:sz w:val="24"/>
          <w:szCs w:val="24"/>
          <w:lang w:eastAsia="ru-RU"/>
        </w:rPr>
        <w:t>г.</w:t>
      </w:r>
      <w:r w:rsidR="00A31D6D" w:rsidRPr="00A31D6D">
        <w:rPr>
          <w:sz w:val="24"/>
          <w:szCs w:val="24"/>
          <w:lang w:eastAsia="ru-RU"/>
        </w:rPr>
        <w:t xml:space="preserve"> </w:t>
      </w:r>
      <w:r w:rsidR="00A31D6D">
        <w:rPr>
          <w:sz w:val="24"/>
          <w:szCs w:val="24"/>
          <w:lang w:eastAsia="ru-RU"/>
        </w:rPr>
        <w:t>.</w:t>
      </w:r>
      <w:proofErr w:type="gramEnd"/>
      <w:r w:rsidR="00A31D6D">
        <w:rPr>
          <w:sz w:val="24"/>
          <w:szCs w:val="24"/>
          <w:lang w:eastAsia="ru-RU"/>
        </w:rPr>
        <w:t xml:space="preserve">, утвержденный приказом </w:t>
      </w:r>
      <w:r w:rsidR="00C66978">
        <w:rPr>
          <w:sz w:val="24"/>
          <w:szCs w:val="24"/>
          <w:lang w:eastAsia="ru-RU"/>
        </w:rPr>
        <w:t>№131</w:t>
      </w:r>
    </w:p>
    <w:p w:rsidR="006F1EAD" w:rsidRPr="008D68D3" w:rsidRDefault="006F1EAD">
      <w:pPr>
        <w:pStyle w:val="1"/>
        <w:tabs>
          <w:tab w:val="left" w:leader="underscore" w:pos="5116"/>
          <w:tab w:val="left" w:leader="underscore" w:pos="6470"/>
        </w:tabs>
        <w:spacing w:line="276" w:lineRule="auto"/>
        <w:ind w:left="3220" w:firstLine="0"/>
        <w:jc w:val="right"/>
        <w:rPr>
          <w:color w:val="auto"/>
          <w:sz w:val="24"/>
          <w:szCs w:val="24"/>
        </w:rPr>
      </w:pPr>
    </w:p>
    <w:p w:rsidR="00CE730D" w:rsidRPr="008D68D3" w:rsidRDefault="003F66AD" w:rsidP="00CE730D">
      <w:pPr>
        <w:pStyle w:val="1"/>
        <w:spacing w:line="240" w:lineRule="auto"/>
        <w:ind w:firstLine="709"/>
        <w:jc w:val="center"/>
        <w:rPr>
          <w:b/>
          <w:color w:val="auto"/>
          <w:sz w:val="24"/>
          <w:szCs w:val="24"/>
          <w:lang w:eastAsia="ru-RU" w:bidi="ru-RU"/>
        </w:rPr>
      </w:pPr>
      <w:r w:rsidRPr="008D68D3">
        <w:rPr>
          <w:b/>
          <w:color w:val="auto"/>
          <w:sz w:val="24"/>
          <w:szCs w:val="24"/>
          <w:lang w:eastAsia="ru-RU" w:bidi="ru-RU"/>
        </w:rPr>
        <w:t>Отчет о результатах проведения внутренней</w:t>
      </w:r>
      <w:r w:rsidR="00CE730D" w:rsidRPr="008D68D3">
        <w:rPr>
          <w:b/>
          <w:color w:val="auto"/>
          <w:sz w:val="24"/>
          <w:szCs w:val="24"/>
          <w:lang w:eastAsia="ru-RU" w:bidi="ru-RU"/>
        </w:rPr>
        <w:t xml:space="preserve"> проверки режима обработки и защ</w:t>
      </w:r>
      <w:r w:rsidRPr="008D68D3">
        <w:rPr>
          <w:b/>
          <w:color w:val="auto"/>
          <w:sz w:val="24"/>
          <w:szCs w:val="24"/>
          <w:lang w:eastAsia="ru-RU" w:bidi="ru-RU"/>
        </w:rPr>
        <w:t>иты персональных данных</w:t>
      </w:r>
    </w:p>
    <w:p w:rsidR="006F1EAD" w:rsidRPr="008D68D3" w:rsidRDefault="003F66AD" w:rsidP="00CE730D">
      <w:pPr>
        <w:pStyle w:val="1"/>
        <w:spacing w:line="240" w:lineRule="auto"/>
        <w:ind w:firstLine="709"/>
        <w:jc w:val="center"/>
        <w:rPr>
          <w:b/>
          <w:color w:val="auto"/>
          <w:sz w:val="24"/>
          <w:szCs w:val="24"/>
        </w:rPr>
      </w:pPr>
      <w:r w:rsidRPr="008D68D3">
        <w:rPr>
          <w:b/>
          <w:color w:val="auto"/>
          <w:sz w:val="24"/>
          <w:szCs w:val="24"/>
          <w:lang w:eastAsia="ru-RU" w:bidi="ru-RU"/>
        </w:rPr>
        <w:t xml:space="preserve"> в </w:t>
      </w:r>
      <w:r w:rsidR="00CE730D" w:rsidRPr="008D68D3">
        <w:rPr>
          <w:b/>
          <w:color w:val="auto"/>
          <w:sz w:val="24"/>
          <w:szCs w:val="24"/>
          <w:lang w:eastAsia="ru-RU" w:bidi="ru-RU"/>
        </w:rPr>
        <w:t>МБОУ «</w:t>
      </w:r>
      <w:proofErr w:type="gramStart"/>
      <w:r w:rsidR="00CE730D" w:rsidRPr="008D68D3">
        <w:rPr>
          <w:b/>
          <w:color w:val="auto"/>
          <w:sz w:val="24"/>
          <w:szCs w:val="24"/>
          <w:lang w:eastAsia="ru-RU" w:bidi="ru-RU"/>
        </w:rPr>
        <w:t>Апастовская  СОШ</w:t>
      </w:r>
      <w:proofErr w:type="gramEnd"/>
      <w:r w:rsidR="00CE730D" w:rsidRPr="008D68D3">
        <w:rPr>
          <w:b/>
          <w:color w:val="auto"/>
          <w:sz w:val="24"/>
          <w:szCs w:val="24"/>
          <w:lang w:eastAsia="ru-RU" w:bidi="ru-RU"/>
        </w:rPr>
        <w:t>»</w:t>
      </w:r>
    </w:p>
    <w:p w:rsidR="006F1EAD" w:rsidRPr="008D68D3" w:rsidRDefault="003F66AD">
      <w:pPr>
        <w:pStyle w:val="20"/>
        <w:tabs>
          <w:tab w:val="left" w:pos="716"/>
          <w:tab w:val="left" w:leader="underscore" w:pos="1080"/>
        </w:tabs>
        <w:spacing w:line="276" w:lineRule="auto"/>
        <w:ind w:left="0" w:firstLine="709"/>
        <w:jc w:val="both"/>
        <w:rPr>
          <w:color w:val="auto"/>
          <w:sz w:val="24"/>
          <w:szCs w:val="24"/>
        </w:rPr>
      </w:pPr>
      <w:r w:rsidRPr="008D68D3">
        <w:rPr>
          <w:color w:val="auto"/>
          <w:sz w:val="24"/>
          <w:szCs w:val="24"/>
          <w:lang w:eastAsia="ru-RU" w:bidi="ru-RU"/>
        </w:rPr>
        <w:t xml:space="preserve">Внутренняя проверка проведена на основании приказа «Об утверждении плана внутренних проверок режима обработки и запиты персональных данных в </w:t>
      </w:r>
      <w:r w:rsidR="00CE730D" w:rsidRPr="008D68D3">
        <w:rPr>
          <w:color w:val="auto"/>
          <w:sz w:val="24"/>
          <w:szCs w:val="24"/>
          <w:lang w:eastAsia="ru-RU" w:bidi="ru-RU"/>
        </w:rPr>
        <w:t xml:space="preserve">МБОУ «Апастовская </w:t>
      </w:r>
      <w:proofErr w:type="gramStart"/>
      <w:r w:rsidR="00CE730D" w:rsidRPr="008D68D3">
        <w:rPr>
          <w:color w:val="auto"/>
          <w:sz w:val="24"/>
          <w:szCs w:val="24"/>
          <w:lang w:eastAsia="ru-RU" w:bidi="ru-RU"/>
        </w:rPr>
        <w:t xml:space="preserve">СОШ» </w:t>
      </w:r>
      <w:r w:rsidRPr="008D68D3">
        <w:rPr>
          <w:color w:val="auto"/>
          <w:sz w:val="24"/>
          <w:szCs w:val="24"/>
          <w:lang w:eastAsia="ru-RU" w:bidi="ru-RU"/>
        </w:rPr>
        <w:t xml:space="preserve"> от</w:t>
      </w:r>
      <w:proofErr w:type="gramEnd"/>
      <w:r w:rsidRPr="008D68D3">
        <w:rPr>
          <w:color w:val="auto"/>
          <w:sz w:val="24"/>
          <w:szCs w:val="24"/>
          <w:lang w:eastAsia="ru-RU" w:bidi="ru-RU"/>
        </w:rPr>
        <w:t xml:space="preserve"> «__»______ 20__г.</w:t>
      </w:r>
    </w:p>
    <w:p w:rsidR="006F1EAD" w:rsidRPr="008D68D3" w:rsidRDefault="003F66AD">
      <w:pPr>
        <w:pStyle w:val="20"/>
        <w:tabs>
          <w:tab w:val="left" w:pos="1152"/>
          <w:tab w:val="left" w:leader="underscore" w:pos="2467"/>
          <w:tab w:val="left" w:leader="underscore" w:pos="3629"/>
        </w:tabs>
        <w:spacing w:line="276" w:lineRule="auto"/>
        <w:ind w:left="0" w:firstLine="709"/>
        <w:jc w:val="both"/>
        <w:rPr>
          <w:color w:val="auto"/>
          <w:sz w:val="24"/>
          <w:szCs w:val="24"/>
        </w:rPr>
      </w:pPr>
      <w:r w:rsidRPr="008D68D3">
        <w:rPr>
          <w:color w:val="auto"/>
          <w:sz w:val="24"/>
          <w:szCs w:val="24"/>
          <w:lang w:eastAsia="ru-RU" w:bidi="ru-RU"/>
        </w:rPr>
        <w:t>Проверка проводилась «</w:t>
      </w:r>
      <w:r w:rsidRPr="008D68D3">
        <w:rPr>
          <w:color w:val="auto"/>
          <w:sz w:val="24"/>
          <w:szCs w:val="24"/>
          <w:lang w:eastAsia="ru-RU" w:bidi="ru-RU"/>
        </w:rPr>
        <w:tab/>
        <w:t>» ______________ 20___г. по адресу:</w:t>
      </w:r>
    </w:p>
    <w:p w:rsidR="006F1EAD" w:rsidRPr="008D68D3" w:rsidRDefault="003F66AD">
      <w:pPr>
        <w:pStyle w:val="20"/>
        <w:tabs>
          <w:tab w:val="left" w:pos="1152"/>
          <w:tab w:val="left" w:leader="underscore" w:pos="2467"/>
          <w:tab w:val="left" w:leader="underscore" w:pos="3629"/>
        </w:tabs>
        <w:spacing w:line="276" w:lineRule="auto"/>
        <w:ind w:left="709" w:firstLine="0"/>
        <w:jc w:val="both"/>
        <w:rPr>
          <w:color w:val="auto"/>
          <w:sz w:val="24"/>
          <w:szCs w:val="24"/>
        </w:rPr>
      </w:pPr>
      <w:r w:rsidRPr="008D68D3">
        <w:rPr>
          <w:color w:val="auto"/>
          <w:sz w:val="24"/>
          <w:szCs w:val="24"/>
        </w:rPr>
        <w:t>__________________________________________________________________________________________________________________________</w:t>
      </w:r>
    </w:p>
    <w:p w:rsidR="006F1EAD" w:rsidRPr="008D68D3" w:rsidRDefault="003F66AD">
      <w:pPr>
        <w:pStyle w:val="20"/>
        <w:tabs>
          <w:tab w:val="left" w:pos="1152"/>
        </w:tabs>
        <w:spacing w:line="276" w:lineRule="auto"/>
        <w:ind w:left="709" w:firstLine="0"/>
        <w:jc w:val="both"/>
        <w:rPr>
          <w:color w:val="auto"/>
          <w:sz w:val="24"/>
          <w:szCs w:val="24"/>
        </w:rPr>
      </w:pPr>
      <w:r w:rsidRPr="008D68D3">
        <w:rPr>
          <w:color w:val="auto"/>
          <w:sz w:val="24"/>
          <w:szCs w:val="24"/>
          <w:lang w:eastAsia="ru-RU" w:bidi="ru-RU"/>
        </w:rPr>
        <w:t>В ходе проверки было проведено следующее мероприятие:</w:t>
      </w:r>
    </w:p>
    <w:p w:rsidR="006F1EAD" w:rsidRPr="008D68D3" w:rsidRDefault="003F66AD">
      <w:pPr>
        <w:pStyle w:val="20"/>
        <w:tabs>
          <w:tab w:val="left" w:pos="1152"/>
        </w:tabs>
        <w:spacing w:line="276" w:lineRule="auto"/>
        <w:ind w:left="709" w:firstLine="0"/>
        <w:jc w:val="both"/>
        <w:rPr>
          <w:color w:val="auto"/>
          <w:sz w:val="24"/>
          <w:szCs w:val="24"/>
        </w:rPr>
      </w:pPr>
      <w:r w:rsidRPr="008D68D3">
        <w:rPr>
          <w:color w:val="auto"/>
          <w:sz w:val="24"/>
          <w:szCs w:val="24"/>
          <w:lang w:eastAsia="ru-RU" w:bidi="ru-RU"/>
        </w:rPr>
        <w:t>__________________________________________________________________________________________________________________________</w:t>
      </w:r>
    </w:p>
    <w:p w:rsidR="006F1EAD" w:rsidRPr="008D68D3" w:rsidRDefault="003F66AD">
      <w:pPr>
        <w:pStyle w:val="20"/>
        <w:tabs>
          <w:tab w:val="left" w:pos="1152"/>
        </w:tabs>
        <w:spacing w:line="276" w:lineRule="auto"/>
        <w:ind w:left="709" w:firstLine="0"/>
        <w:rPr>
          <w:color w:val="auto"/>
          <w:sz w:val="24"/>
          <w:szCs w:val="24"/>
          <w:lang w:eastAsia="ru-RU" w:bidi="ru-RU"/>
        </w:rPr>
      </w:pPr>
      <w:r w:rsidRPr="008D68D3">
        <w:rPr>
          <w:color w:val="auto"/>
          <w:sz w:val="24"/>
          <w:szCs w:val="24"/>
          <w:lang w:eastAsia="ru-RU" w:bidi="ru-RU"/>
        </w:rPr>
        <w:t>Результат проведения мероприятия:</w:t>
      </w:r>
    </w:p>
    <w:p w:rsidR="006F1EAD" w:rsidRPr="008D68D3" w:rsidRDefault="003F66AD">
      <w:pPr>
        <w:pStyle w:val="20"/>
        <w:tabs>
          <w:tab w:val="left" w:pos="1152"/>
        </w:tabs>
        <w:spacing w:line="276" w:lineRule="auto"/>
        <w:ind w:left="709" w:firstLine="0"/>
        <w:rPr>
          <w:color w:val="auto"/>
          <w:sz w:val="24"/>
          <w:szCs w:val="24"/>
          <w:lang w:eastAsia="ru-RU" w:bidi="ru-RU"/>
        </w:rPr>
      </w:pPr>
      <w:r w:rsidRPr="008D68D3">
        <w:rPr>
          <w:color w:val="auto"/>
          <w:sz w:val="24"/>
          <w:szCs w:val="24"/>
          <w:lang w:eastAsia="ru-RU" w:bidi="ru-RU"/>
        </w:rPr>
        <w:t>__________________________________________________________________________________________________________________________</w:t>
      </w:r>
    </w:p>
    <w:p w:rsidR="006F1EAD" w:rsidRPr="008D68D3" w:rsidRDefault="006F1EAD">
      <w:pPr>
        <w:pStyle w:val="20"/>
        <w:tabs>
          <w:tab w:val="left" w:pos="1152"/>
        </w:tabs>
        <w:spacing w:line="276" w:lineRule="auto"/>
        <w:ind w:left="0" w:firstLine="709"/>
        <w:rPr>
          <w:color w:val="auto"/>
          <w:sz w:val="24"/>
          <w:szCs w:val="24"/>
        </w:rPr>
      </w:pPr>
    </w:p>
    <w:p w:rsidR="006F1EAD" w:rsidRPr="008D68D3" w:rsidRDefault="003F66AD">
      <w:pPr>
        <w:pStyle w:val="20"/>
        <w:spacing w:line="276" w:lineRule="auto"/>
        <w:ind w:left="0" w:firstLine="709"/>
        <w:rPr>
          <w:color w:val="auto"/>
          <w:sz w:val="24"/>
          <w:szCs w:val="24"/>
          <w:lang w:eastAsia="ru-RU" w:bidi="ru-RU"/>
        </w:rPr>
      </w:pPr>
      <w:r w:rsidRPr="008D68D3">
        <w:rPr>
          <w:color w:val="auto"/>
          <w:sz w:val="24"/>
          <w:szCs w:val="24"/>
          <w:lang w:eastAsia="ru-RU" w:bidi="ru-RU"/>
        </w:rPr>
        <w:t>Лица, ответственные за проведение мероприятии (внутренних проверок):</w:t>
      </w:r>
    </w:p>
    <w:p w:rsidR="006F1EAD" w:rsidRPr="008D68D3" w:rsidRDefault="006F1EAD">
      <w:pPr>
        <w:pStyle w:val="20"/>
        <w:spacing w:line="276" w:lineRule="auto"/>
        <w:ind w:left="0" w:firstLine="709"/>
        <w:rPr>
          <w:color w:val="auto"/>
          <w:sz w:val="24"/>
          <w:szCs w:val="24"/>
          <w:lang w:eastAsia="ru-RU" w:bidi="ru-RU"/>
        </w:rPr>
      </w:pPr>
    </w:p>
    <w:p w:rsidR="006F1EAD" w:rsidRPr="008D68D3" w:rsidRDefault="006F1EAD">
      <w:pPr>
        <w:pStyle w:val="20"/>
        <w:spacing w:line="276" w:lineRule="auto"/>
        <w:ind w:left="0" w:firstLine="709"/>
        <w:rPr>
          <w:color w:val="auto"/>
          <w:sz w:val="24"/>
          <w:szCs w:val="24"/>
          <w:lang w:eastAsia="ru-RU" w:bidi="ru-RU"/>
        </w:rPr>
      </w:pPr>
    </w:p>
    <w:p w:rsidR="006F1EAD" w:rsidRPr="008D68D3" w:rsidRDefault="003F66AD">
      <w:pPr>
        <w:pStyle w:val="20"/>
        <w:spacing w:line="276" w:lineRule="auto"/>
        <w:ind w:left="0" w:firstLine="709"/>
        <w:rPr>
          <w:color w:val="auto"/>
          <w:sz w:val="24"/>
          <w:szCs w:val="24"/>
          <w:lang w:eastAsia="ru-RU" w:bidi="ru-RU"/>
        </w:rPr>
      </w:pPr>
      <w:r w:rsidRPr="008D68D3">
        <w:rPr>
          <w:color w:val="auto"/>
          <w:sz w:val="24"/>
          <w:szCs w:val="24"/>
          <w:lang w:eastAsia="ru-RU" w:bidi="ru-RU"/>
        </w:rPr>
        <w:t>______________</w:t>
      </w:r>
      <w:r w:rsidRPr="008D68D3">
        <w:rPr>
          <w:color w:val="auto"/>
          <w:sz w:val="24"/>
          <w:szCs w:val="24"/>
          <w:lang w:eastAsia="ru-RU" w:bidi="ru-RU"/>
        </w:rPr>
        <w:tab/>
      </w:r>
      <w:r w:rsidRPr="008D68D3">
        <w:rPr>
          <w:color w:val="auto"/>
          <w:sz w:val="24"/>
          <w:szCs w:val="24"/>
          <w:lang w:eastAsia="ru-RU" w:bidi="ru-RU"/>
        </w:rPr>
        <w:tab/>
        <w:t>________________</w:t>
      </w:r>
      <w:r w:rsidRPr="008D68D3">
        <w:rPr>
          <w:color w:val="auto"/>
          <w:sz w:val="24"/>
          <w:szCs w:val="24"/>
          <w:lang w:eastAsia="ru-RU" w:bidi="ru-RU"/>
        </w:rPr>
        <w:tab/>
        <w:t xml:space="preserve">  __________________</w:t>
      </w:r>
    </w:p>
    <w:p w:rsidR="006F1EAD" w:rsidRPr="008D68D3" w:rsidRDefault="003F66AD">
      <w:pPr>
        <w:pStyle w:val="20"/>
        <w:spacing w:line="240" w:lineRule="auto"/>
        <w:ind w:left="0" w:firstLine="709"/>
        <w:rPr>
          <w:color w:val="auto"/>
          <w:sz w:val="24"/>
          <w:szCs w:val="24"/>
        </w:rPr>
      </w:pPr>
      <w:r w:rsidRPr="008D68D3">
        <w:rPr>
          <w:color w:val="auto"/>
          <w:sz w:val="24"/>
          <w:szCs w:val="24"/>
        </w:rPr>
        <w:t xml:space="preserve">       (дата)</w:t>
      </w:r>
      <w:r w:rsidRPr="008D68D3">
        <w:rPr>
          <w:color w:val="auto"/>
          <w:sz w:val="24"/>
          <w:szCs w:val="24"/>
        </w:rPr>
        <w:tab/>
      </w:r>
      <w:r w:rsidRPr="008D68D3">
        <w:rPr>
          <w:color w:val="auto"/>
          <w:sz w:val="24"/>
          <w:szCs w:val="24"/>
        </w:rPr>
        <w:tab/>
      </w:r>
      <w:r w:rsidRPr="008D68D3">
        <w:rPr>
          <w:color w:val="auto"/>
          <w:sz w:val="24"/>
          <w:szCs w:val="24"/>
        </w:rPr>
        <w:tab/>
      </w:r>
      <w:r w:rsidRPr="008D68D3">
        <w:rPr>
          <w:color w:val="auto"/>
          <w:sz w:val="24"/>
          <w:szCs w:val="24"/>
        </w:rPr>
        <w:tab/>
        <w:t>(подпись)</w:t>
      </w:r>
      <w:r w:rsidRPr="008D68D3">
        <w:rPr>
          <w:color w:val="auto"/>
          <w:sz w:val="24"/>
          <w:szCs w:val="24"/>
        </w:rPr>
        <w:tab/>
        <w:t xml:space="preserve">     </w:t>
      </w:r>
      <w:r w:rsidRPr="008D68D3">
        <w:rPr>
          <w:color w:val="auto"/>
          <w:sz w:val="24"/>
          <w:szCs w:val="24"/>
        </w:rPr>
        <w:tab/>
      </w:r>
      <w:proofErr w:type="gramStart"/>
      <w:r w:rsidRPr="008D68D3">
        <w:rPr>
          <w:color w:val="auto"/>
          <w:sz w:val="24"/>
          <w:szCs w:val="24"/>
        </w:rPr>
        <w:t xml:space="preserve">   (</w:t>
      </w:r>
      <w:proofErr w:type="gramEnd"/>
      <w:r w:rsidRPr="008D68D3">
        <w:rPr>
          <w:color w:val="auto"/>
          <w:sz w:val="24"/>
          <w:szCs w:val="24"/>
        </w:rPr>
        <w:t>расшифровка подписи)</w:t>
      </w: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8D3" w:rsidRDefault="008D68D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8D3" w:rsidRDefault="008D68D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8D3" w:rsidRDefault="008D68D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8D3" w:rsidRDefault="008D68D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8D3" w:rsidRPr="008D68D3" w:rsidRDefault="008D68D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183B38">
      <w:pPr>
        <w:pStyle w:val="1"/>
        <w:tabs>
          <w:tab w:val="left" w:leader="underscore" w:pos="5096"/>
          <w:tab w:val="left" w:leader="underscore" w:pos="6450"/>
        </w:tabs>
        <w:spacing w:line="276" w:lineRule="auto"/>
        <w:ind w:left="3200" w:right="180" w:firstLine="0"/>
        <w:jc w:val="right"/>
        <w:rPr>
          <w:color w:val="auto"/>
          <w:sz w:val="24"/>
          <w:szCs w:val="24"/>
          <w:lang w:eastAsia="ru-RU" w:bidi="ru-RU"/>
        </w:rPr>
      </w:pPr>
      <w:r>
        <w:rPr>
          <w:color w:val="auto"/>
          <w:sz w:val="24"/>
          <w:szCs w:val="24"/>
          <w:lang w:eastAsia="ru-RU" w:bidi="ru-RU"/>
        </w:rPr>
        <w:t>Приложение</w:t>
      </w:r>
      <w:r w:rsidR="003F66AD" w:rsidRPr="008D68D3">
        <w:rPr>
          <w:color w:val="auto"/>
          <w:sz w:val="24"/>
          <w:szCs w:val="24"/>
          <w:lang w:eastAsia="ru-RU" w:bidi="ru-RU"/>
        </w:rPr>
        <w:t xml:space="preserve"> № 2 </w:t>
      </w:r>
    </w:p>
    <w:p w:rsidR="00C66978" w:rsidRDefault="003F66AD">
      <w:pPr>
        <w:pStyle w:val="1"/>
        <w:tabs>
          <w:tab w:val="left" w:leader="underscore" w:pos="5096"/>
          <w:tab w:val="left" w:leader="underscore" w:pos="6450"/>
        </w:tabs>
        <w:spacing w:line="276" w:lineRule="auto"/>
        <w:ind w:left="3200" w:right="180" w:firstLine="0"/>
        <w:jc w:val="right"/>
        <w:rPr>
          <w:color w:val="auto"/>
          <w:sz w:val="24"/>
          <w:szCs w:val="24"/>
          <w:lang w:eastAsia="ru-RU" w:bidi="ru-RU"/>
        </w:rPr>
      </w:pPr>
      <w:r w:rsidRPr="008D68D3">
        <w:rPr>
          <w:color w:val="auto"/>
          <w:sz w:val="24"/>
          <w:szCs w:val="24"/>
          <w:lang w:eastAsia="ru-RU" w:bidi="ru-RU"/>
        </w:rPr>
        <w:t>к Правилам осуществления внутреннего контроля соответствия обработки персональных данных требованиям, установленным Федеральным законом «О персональных данны</w:t>
      </w:r>
      <w:r w:rsidR="00C66978">
        <w:rPr>
          <w:color w:val="auto"/>
          <w:sz w:val="24"/>
          <w:szCs w:val="24"/>
          <w:lang w:eastAsia="ru-RU" w:bidi="ru-RU"/>
        </w:rPr>
        <w:t xml:space="preserve">х» и принятыми в соответствии с </w:t>
      </w:r>
      <w:r w:rsidRPr="008D68D3">
        <w:rPr>
          <w:color w:val="auto"/>
          <w:sz w:val="24"/>
          <w:szCs w:val="24"/>
          <w:lang w:eastAsia="ru-RU" w:bidi="ru-RU"/>
        </w:rPr>
        <w:t xml:space="preserve">ним нормативными правовыми актами </w:t>
      </w:r>
    </w:p>
    <w:p w:rsidR="006F1EAD" w:rsidRPr="008D68D3" w:rsidRDefault="003F66AD">
      <w:pPr>
        <w:pStyle w:val="1"/>
        <w:tabs>
          <w:tab w:val="left" w:leader="underscore" w:pos="5096"/>
          <w:tab w:val="left" w:leader="underscore" w:pos="6450"/>
        </w:tabs>
        <w:spacing w:line="276" w:lineRule="auto"/>
        <w:ind w:left="3200" w:right="180" w:firstLine="0"/>
        <w:jc w:val="right"/>
        <w:rPr>
          <w:color w:val="auto"/>
          <w:sz w:val="24"/>
          <w:szCs w:val="24"/>
          <w:lang w:eastAsia="ru-RU" w:bidi="ru-RU"/>
        </w:rPr>
      </w:pPr>
      <w:r w:rsidRPr="008D68D3">
        <w:rPr>
          <w:color w:val="auto"/>
          <w:sz w:val="24"/>
          <w:szCs w:val="24"/>
          <w:lang w:eastAsia="ru-RU" w:bidi="ru-RU"/>
        </w:rPr>
        <w:t xml:space="preserve">от </w:t>
      </w:r>
      <w:r w:rsidR="002C4937">
        <w:rPr>
          <w:sz w:val="24"/>
          <w:szCs w:val="24"/>
          <w:lang w:eastAsia="ru-RU"/>
        </w:rPr>
        <w:t>19.04.2024 г.</w:t>
      </w:r>
      <w:r w:rsidR="00A31D6D">
        <w:rPr>
          <w:sz w:val="24"/>
          <w:szCs w:val="24"/>
          <w:lang w:eastAsia="ru-RU"/>
        </w:rPr>
        <w:t>,</w:t>
      </w:r>
      <w:r w:rsidR="00A31D6D" w:rsidRPr="00A31D6D">
        <w:rPr>
          <w:sz w:val="24"/>
          <w:szCs w:val="24"/>
          <w:lang w:eastAsia="ru-RU"/>
        </w:rPr>
        <w:t xml:space="preserve"> </w:t>
      </w:r>
      <w:r w:rsidR="00A31D6D">
        <w:rPr>
          <w:sz w:val="24"/>
          <w:szCs w:val="24"/>
          <w:lang w:eastAsia="ru-RU"/>
        </w:rPr>
        <w:t xml:space="preserve">утвержденный приказом </w:t>
      </w:r>
      <w:r w:rsidR="00C66978">
        <w:rPr>
          <w:sz w:val="24"/>
          <w:szCs w:val="24"/>
          <w:lang w:eastAsia="ru-RU"/>
        </w:rPr>
        <w:t>№131</w:t>
      </w:r>
    </w:p>
    <w:p w:rsidR="006F1EAD" w:rsidRPr="008D68D3" w:rsidRDefault="006F1EAD">
      <w:pPr>
        <w:pStyle w:val="1"/>
        <w:tabs>
          <w:tab w:val="left" w:leader="underscore" w:pos="5096"/>
          <w:tab w:val="left" w:leader="underscore" w:pos="6450"/>
        </w:tabs>
        <w:spacing w:line="276" w:lineRule="auto"/>
        <w:ind w:left="3200" w:right="180" w:firstLine="0"/>
        <w:jc w:val="right"/>
        <w:rPr>
          <w:color w:val="auto"/>
          <w:sz w:val="24"/>
          <w:szCs w:val="24"/>
        </w:rPr>
      </w:pPr>
    </w:p>
    <w:p w:rsidR="006F1EAD" w:rsidRPr="008D68D3" w:rsidRDefault="003F66AD">
      <w:pPr>
        <w:pStyle w:val="1"/>
        <w:spacing w:after="300" w:line="276" w:lineRule="auto"/>
        <w:ind w:firstLine="0"/>
        <w:jc w:val="center"/>
        <w:rPr>
          <w:b/>
          <w:sz w:val="24"/>
          <w:szCs w:val="24"/>
        </w:rPr>
      </w:pPr>
      <w:r w:rsidRPr="008D68D3">
        <w:rPr>
          <w:b/>
          <w:color w:val="000000"/>
          <w:sz w:val="24"/>
          <w:szCs w:val="24"/>
          <w:lang w:eastAsia="ru-RU" w:bidi="ru-RU"/>
        </w:rPr>
        <w:t>План мероприятий по устранению нарушений, выявленных в результате проведения внутренней проверки режима обработки и зашиты персональных данных в МБОУ «Апастовская СОШ»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"/>
        <w:gridCol w:w="2275"/>
        <w:gridCol w:w="2462"/>
        <w:gridCol w:w="1613"/>
      </w:tblGrid>
      <w:tr w:rsidR="006F1EAD" w:rsidRPr="008D68D3">
        <w:trPr>
          <w:trHeight w:hRule="exact" w:val="1082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3F66AD">
            <w:pPr>
              <w:pStyle w:val="a8"/>
              <w:spacing w:line="276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8D68D3">
              <w:rPr>
                <w:b/>
                <w:bCs/>
                <w:color w:val="auto"/>
                <w:sz w:val="24"/>
                <w:szCs w:val="24"/>
                <w:lang w:eastAsia="ru-RU" w:bidi="ru-RU"/>
              </w:rPr>
              <w:t>№</w:t>
            </w:r>
          </w:p>
          <w:p w:rsidR="006F1EAD" w:rsidRPr="008D68D3" w:rsidRDefault="003F66AD">
            <w:pPr>
              <w:pStyle w:val="a8"/>
              <w:spacing w:line="276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8D68D3">
              <w:rPr>
                <w:b/>
                <w:bCs/>
                <w:color w:val="auto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3F66AD">
            <w:pPr>
              <w:pStyle w:val="a8"/>
              <w:spacing w:line="276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8D68D3">
              <w:rPr>
                <w:b/>
                <w:color w:val="auto"/>
                <w:sz w:val="24"/>
                <w:szCs w:val="24"/>
                <w:lang w:eastAsia="ru-RU" w:bidi="ru-RU"/>
              </w:rPr>
              <w:t>Мероприятие по устранению нарушений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3F66AD">
            <w:pPr>
              <w:pStyle w:val="a8"/>
              <w:spacing w:line="276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8D68D3">
              <w:rPr>
                <w:b/>
                <w:color w:val="auto"/>
                <w:sz w:val="24"/>
                <w:szCs w:val="24"/>
                <w:lang w:eastAsia="ru-RU" w:bidi="ru-RU"/>
              </w:rPr>
              <w:t>Мероприятие, при выполнении которого выявлены нарушения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EAD" w:rsidRPr="008D68D3" w:rsidRDefault="003F66AD">
            <w:pPr>
              <w:pStyle w:val="a8"/>
              <w:spacing w:line="276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8D68D3">
              <w:rPr>
                <w:b/>
                <w:color w:val="auto"/>
                <w:sz w:val="24"/>
                <w:szCs w:val="24"/>
                <w:lang w:eastAsia="ru-RU" w:bidi="ru-RU"/>
              </w:rPr>
              <w:t>Запланированная дата проведения</w:t>
            </w:r>
          </w:p>
        </w:tc>
      </w:tr>
      <w:tr w:rsidR="006F1EAD" w:rsidRPr="008D68D3">
        <w:trPr>
          <w:trHeight w:hRule="exact" w:val="331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rPr>
          <w:trHeight w:hRule="exact" w:val="32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rPr>
          <w:trHeight w:hRule="exact" w:val="32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rPr>
          <w:trHeight w:hRule="exact" w:val="331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rPr>
          <w:trHeight w:hRule="exact" w:val="331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rPr>
          <w:trHeight w:hRule="exact" w:val="331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rPr>
          <w:trHeight w:hRule="exact" w:val="32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rPr>
          <w:trHeight w:hRule="exact" w:val="32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rPr>
          <w:trHeight w:hRule="exact" w:val="32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rPr>
          <w:trHeight w:hRule="exact" w:val="331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rPr>
          <w:trHeight w:hRule="exact" w:val="331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rPr>
          <w:trHeight w:hRule="exact" w:val="331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rPr>
          <w:trHeight w:hRule="exact" w:val="33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F1EAD" w:rsidRPr="008D68D3" w:rsidRDefault="006F1EAD">
      <w:pPr>
        <w:pStyle w:val="40"/>
        <w:spacing w:after="460"/>
        <w:rPr>
          <w:sz w:val="24"/>
          <w:szCs w:val="24"/>
        </w:rPr>
      </w:pP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6F1E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AD" w:rsidRPr="008D68D3" w:rsidRDefault="006F1EAD">
      <w:pPr>
        <w:pStyle w:val="1"/>
        <w:spacing w:before="1160"/>
        <w:ind w:firstLine="0"/>
        <w:jc w:val="both"/>
        <w:rPr>
          <w:sz w:val="24"/>
          <w:szCs w:val="24"/>
          <w:lang w:eastAsia="ru-RU" w:bidi="ru-RU"/>
        </w:rPr>
      </w:pPr>
    </w:p>
    <w:p w:rsidR="006F1EAD" w:rsidRPr="008D68D3" w:rsidRDefault="006F1EAD">
      <w:pPr>
        <w:pStyle w:val="1"/>
        <w:spacing w:before="1160"/>
        <w:ind w:firstLine="0"/>
        <w:jc w:val="right"/>
        <w:rPr>
          <w:sz w:val="24"/>
          <w:szCs w:val="24"/>
          <w:lang w:eastAsia="ru-RU" w:bidi="ru-RU"/>
        </w:rPr>
      </w:pPr>
    </w:p>
    <w:p w:rsidR="006F1EAD" w:rsidRPr="008D68D3" w:rsidRDefault="00183B38">
      <w:pPr>
        <w:pStyle w:val="1"/>
        <w:spacing w:line="276" w:lineRule="auto"/>
        <w:ind w:firstLine="0"/>
        <w:contextualSpacing/>
        <w:jc w:val="right"/>
        <w:rPr>
          <w:color w:val="auto"/>
          <w:sz w:val="24"/>
          <w:szCs w:val="24"/>
        </w:rPr>
      </w:pPr>
      <w:r>
        <w:rPr>
          <w:color w:val="auto"/>
          <w:sz w:val="24"/>
          <w:szCs w:val="24"/>
          <w:lang w:eastAsia="ru-RU" w:bidi="ru-RU"/>
        </w:rPr>
        <w:t xml:space="preserve">Приложение </w:t>
      </w:r>
      <w:r w:rsidR="003F66AD" w:rsidRPr="008D68D3">
        <w:rPr>
          <w:color w:val="auto"/>
          <w:sz w:val="24"/>
          <w:szCs w:val="24"/>
          <w:lang w:eastAsia="ru-RU" w:bidi="ru-RU"/>
        </w:rPr>
        <w:t>№ 3</w:t>
      </w:r>
    </w:p>
    <w:p w:rsidR="006F1EAD" w:rsidRPr="008D68D3" w:rsidRDefault="003F66AD">
      <w:pPr>
        <w:pStyle w:val="1"/>
        <w:tabs>
          <w:tab w:val="left" w:leader="underscore" w:pos="5824"/>
          <w:tab w:val="left" w:leader="underscore" w:pos="7264"/>
        </w:tabs>
        <w:spacing w:line="276" w:lineRule="auto"/>
        <w:ind w:right="-1" w:firstLine="0"/>
        <w:contextualSpacing/>
        <w:jc w:val="right"/>
        <w:rPr>
          <w:color w:val="auto"/>
          <w:sz w:val="24"/>
          <w:szCs w:val="24"/>
          <w:lang w:eastAsia="ru-RU" w:bidi="ru-RU"/>
        </w:rPr>
      </w:pPr>
      <w:r w:rsidRPr="008D68D3">
        <w:rPr>
          <w:color w:val="auto"/>
          <w:sz w:val="24"/>
          <w:szCs w:val="24"/>
          <w:lang w:eastAsia="ru-RU" w:bidi="ru-RU"/>
        </w:rPr>
        <w:t xml:space="preserve">к Правилам осуществления внутреннего </w:t>
      </w:r>
    </w:p>
    <w:p w:rsidR="006F1EAD" w:rsidRPr="008D68D3" w:rsidRDefault="003F66AD">
      <w:pPr>
        <w:pStyle w:val="1"/>
        <w:tabs>
          <w:tab w:val="left" w:leader="underscore" w:pos="5824"/>
          <w:tab w:val="left" w:leader="underscore" w:pos="7264"/>
        </w:tabs>
        <w:spacing w:line="276" w:lineRule="auto"/>
        <w:ind w:right="-1" w:firstLine="0"/>
        <w:contextualSpacing/>
        <w:jc w:val="right"/>
        <w:rPr>
          <w:color w:val="auto"/>
          <w:sz w:val="24"/>
          <w:szCs w:val="24"/>
          <w:lang w:eastAsia="ru-RU" w:bidi="ru-RU"/>
        </w:rPr>
      </w:pPr>
      <w:r w:rsidRPr="008D68D3">
        <w:rPr>
          <w:color w:val="auto"/>
          <w:sz w:val="24"/>
          <w:szCs w:val="24"/>
          <w:lang w:eastAsia="ru-RU" w:bidi="ru-RU"/>
        </w:rPr>
        <w:t xml:space="preserve">контроля соответствия обработки персональных </w:t>
      </w:r>
    </w:p>
    <w:p w:rsidR="006F1EAD" w:rsidRPr="008D68D3" w:rsidRDefault="003F66AD">
      <w:pPr>
        <w:pStyle w:val="1"/>
        <w:tabs>
          <w:tab w:val="left" w:leader="underscore" w:pos="5824"/>
          <w:tab w:val="left" w:leader="underscore" w:pos="7264"/>
        </w:tabs>
        <w:spacing w:line="276" w:lineRule="auto"/>
        <w:ind w:right="-1" w:firstLine="0"/>
        <w:contextualSpacing/>
        <w:jc w:val="right"/>
        <w:rPr>
          <w:color w:val="auto"/>
          <w:sz w:val="24"/>
          <w:szCs w:val="24"/>
          <w:lang w:eastAsia="ru-RU" w:bidi="ru-RU"/>
        </w:rPr>
      </w:pPr>
      <w:r w:rsidRPr="008D68D3">
        <w:rPr>
          <w:color w:val="auto"/>
          <w:sz w:val="24"/>
          <w:szCs w:val="24"/>
          <w:lang w:eastAsia="ru-RU" w:bidi="ru-RU"/>
        </w:rPr>
        <w:t xml:space="preserve">данных требованиям, установленным </w:t>
      </w:r>
    </w:p>
    <w:p w:rsidR="006F1EAD" w:rsidRPr="008D68D3" w:rsidRDefault="003F66AD">
      <w:pPr>
        <w:pStyle w:val="1"/>
        <w:tabs>
          <w:tab w:val="left" w:leader="underscore" w:pos="5824"/>
          <w:tab w:val="left" w:leader="underscore" w:pos="7264"/>
        </w:tabs>
        <w:spacing w:line="276" w:lineRule="auto"/>
        <w:ind w:right="-1" w:firstLine="0"/>
        <w:contextualSpacing/>
        <w:jc w:val="right"/>
        <w:rPr>
          <w:color w:val="auto"/>
          <w:sz w:val="24"/>
          <w:szCs w:val="24"/>
          <w:lang w:eastAsia="ru-RU" w:bidi="ru-RU"/>
        </w:rPr>
      </w:pPr>
      <w:r w:rsidRPr="008D68D3">
        <w:rPr>
          <w:color w:val="auto"/>
          <w:sz w:val="24"/>
          <w:szCs w:val="24"/>
          <w:lang w:eastAsia="ru-RU" w:bidi="ru-RU"/>
        </w:rPr>
        <w:t xml:space="preserve">Федеральным законом «О персональных данных» </w:t>
      </w:r>
    </w:p>
    <w:p w:rsidR="006F1EAD" w:rsidRPr="008D68D3" w:rsidRDefault="003F66AD">
      <w:pPr>
        <w:pStyle w:val="1"/>
        <w:tabs>
          <w:tab w:val="left" w:leader="underscore" w:pos="5824"/>
          <w:tab w:val="left" w:leader="underscore" w:pos="7264"/>
        </w:tabs>
        <w:spacing w:line="276" w:lineRule="auto"/>
        <w:ind w:right="-1" w:firstLine="0"/>
        <w:contextualSpacing/>
        <w:jc w:val="right"/>
        <w:rPr>
          <w:color w:val="auto"/>
          <w:sz w:val="24"/>
          <w:szCs w:val="24"/>
          <w:lang w:eastAsia="ru-RU" w:bidi="ru-RU"/>
        </w:rPr>
      </w:pPr>
      <w:r w:rsidRPr="008D68D3">
        <w:rPr>
          <w:color w:val="auto"/>
          <w:sz w:val="24"/>
          <w:szCs w:val="24"/>
          <w:lang w:eastAsia="ru-RU" w:bidi="ru-RU"/>
        </w:rPr>
        <w:t xml:space="preserve">и принятыми в соответствии с ним </w:t>
      </w:r>
    </w:p>
    <w:p w:rsidR="006F1EAD" w:rsidRPr="008D68D3" w:rsidRDefault="003F66AD">
      <w:pPr>
        <w:pStyle w:val="1"/>
        <w:tabs>
          <w:tab w:val="left" w:leader="underscore" w:pos="5824"/>
          <w:tab w:val="left" w:leader="underscore" w:pos="7264"/>
        </w:tabs>
        <w:spacing w:line="276" w:lineRule="auto"/>
        <w:ind w:right="-1" w:firstLine="0"/>
        <w:contextualSpacing/>
        <w:jc w:val="right"/>
        <w:rPr>
          <w:color w:val="auto"/>
          <w:sz w:val="24"/>
          <w:szCs w:val="24"/>
          <w:lang w:eastAsia="ru-RU" w:bidi="ru-RU"/>
        </w:rPr>
      </w:pPr>
      <w:r w:rsidRPr="008D68D3">
        <w:rPr>
          <w:color w:val="auto"/>
          <w:sz w:val="24"/>
          <w:szCs w:val="24"/>
          <w:lang w:eastAsia="ru-RU" w:bidi="ru-RU"/>
        </w:rPr>
        <w:t>нормативными правовыми актами</w:t>
      </w:r>
    </w:p>
    <w:p w:rsidR="006F1EAD" w:rsidRPr="008D68D3" w:rsidRDefault="003F66AD">
      <w:pPr>
        <w:pStyle w:val="1"/>
        <w:tabs>
          <w:tab w:val="left" w:leader="underscore" w:pos="5096"/>
          <w:tab w:val="left" w:leader="underscore" w:pos="6450"/>
        </w:tabs>
        <w:spacing w:line="276" w:lineRule="auto"/>
        <w:ind w:left="3200" w:right="180" w:firstLine="0"/>
        <w:jc w:val="right"/>
        <w:rPr>
          <w:color w:val="auto"/>
          <w:sz w:val="24"/>
          <w:szCs w:val="24"/>
          <w:lang w:eastAsia="ru-RU" w:bidi="ru-RU"/>
        </w:rPr>
      </w:pPr>
      <w:r w:rsidRPr="008D68D3">
        <w:rPr>
          <w:color w:val="auto"/>
          <w:sz w:val="24"/>
          <w:szCs w:val="24"/>
          <w:lang w:eastAsia="ru-RU" w:bidi="ru-RU"/>
        </w:rPr>
        <w:t xml:space="preserve">от </w:t>
      </w:r>
      <w:r w:rsidR="002C4937">
        <w:rPr>
          <w:sz w:val="24"/>
          <w:szCs w:val="24"/>
          <w:lang w:eastAsia="ru-RU"/>
        </w:rPr>
        <w:t>19.04.2024 г.</w:t>
      </w:r>
      <w:r w:rsidR="00A31D6D">
        <w:rPr>
          <w:sz w:val="24"/>
          <w:szCs w:val="24"/>
          <w:lang w:eastAsia="ru-RU"/>
        </w:rPr>
        <w:t>,</w:t>
      </w:r>
      <w:r w:rsidR="00A31D6D" w:rsidRPr="00A31D6D">
        <w:rPr>
          <w:sz w:val="24"/>
          <w:szCs w:val="24"/>
          <w:lang w:eastAsia="ru-RU"/>
        </w:rPr>
        <w:t xml:space="preserve"> </w:t>
      </w:r>
      <w:r w:rsidR="00A31D6D">
        <w:rPr>
          <w:sz w:val="24"/>
          <w:szCs w:val="24"/>
          <w:lang w:eastAsia="ru-RU"/>
        </w:rPr>
        <w:t xml:space="preserve">утвержденный приказом </w:t>
      </w:r>
      <w:r w:rsidR="00C66978">
        <w:rPr>
          <w:sz w:val="24"/>
          <w:szCs w:val="24"/>
          <w:lang w:eastAsia="ru-RU"/>
        </w:rPr>
        <w:t>№131</w:t>
      </w:r>
    </w:p>
    <w:p w:rsidR="006F1EAD" w:rsidRPr="008D68D3" w:rsidRDefault="006F1EAD">
      <w:pPr>
        <w:pStyle w:val="1"/>
        <w:tabs>
          <w:tab w:val="left" w:leader="underscore" w:pos="5096"/>
          <w:tab w:val="left" w:leader="underscore" w:pos="6450"/>
        </w:tabs>
        <w:spacing w:line="276" w:lineRule="auto"/>
        <w:ind w:left="3200" w:right="180" w:firstLine="0"/>
        <w:jc w:val="right"/>
        <w:rPr>
          <w:color w:val="auto"/>
          <w:sz w:val="24"/>
          <w:szCs w:val="24"/>
          <w:lang w:eastAsia="ru-RU" w:bidi="ru-RU"/>
        </w:rPr>
      </w:pPr>
    </w:p>
    <w:p w:rsidR="003F66AD" w:rsidRPr="008D68D3" w:rsidRDefault="003F66AD">
      <w:pPr>
        <w:pStyle w:val="1"/>
        <w:spacing w:after="180" w:line="276" w:lineRule="auto"/>
        <w:ind w:firstLine="0"/>
        <w:jc w:val="center"/>
        <w:rPr>
          <w:b/>
          <w:color w:val="auto"/>
          <w:sz w:val="24"/>
          <w:szCs w:val="24"/>
          <w:lang w:eastAsia="ru-RU" w:bidi="ru-RU"/>
        </w:rPr>
      </w:pPr>
      <w:r w:rsidRPr="008D68D3">
        <w:rPr>
          <w:b/>
          <w:color w:val="auto"/>
          <w:sz w:val="24"/>
          <w:szCs w:val="24"/>
          <w:lang w:eastAsia="ru-RU" w:bidi="ru-RU"/>
        </w:rPr>
        <w:t>Отчет о выполнении плана проведения внутренних проверок режима</w:t>
      </w:r>
      <w:r w:rsidRPr="008D68D3">
        <w:rPr>
          <w:b/>
          <w:color w:val="auto"/>
          <w:sz w:val="24"/>
          <w:szCs w:val="24"/>
          <w:lang w:eastAsia="ru-RU" w:bidi="ru-RU"/>
        </w:rPr>
        <w:br/>
        <w:t>обработки и зашиты персональных данных</w:t>
      </w:r>
    </w:p>
    <w:p w:rsidR="006F1EAD" w:rsidRPr="008D68D3" w:rsidRDefault="003F66AD">
      <w:pPr>
        <w:pStyle w:val="1"/>
        <w:spacing w:after="180" w:line="276" w:lineRule="auto"/>
        <w:ind w:firstLine="0"/>
        <w:jc w:val="center"/>
        <w:rPr>
          <w:b/>
          <w:color w:val="auto"/>
          <w:sz w:val="24"/>
          <w:szCs w:val="24"/>
        </w:rPr>
      </w:pPr>
      <w:r w:rsidRPr="008D68D3">
        <w:rPr>
          <w:b/>
          <w:color w:val="auto"/>
          <w:sz w:val="24"/>
          <w:szCs w:val="24"/>
          <w:lang w:eastAsia="ru-RU" w:bidi="ru-RU"/>
        </w:rPr>
        <w:t xml:space="preserve"> в МБОУ «Апастовская СОШ»</w:t>
      </w:r>
    </w:p>
    <w:p w:rsidR="006F1EAD" w:rsidRPr="008D68D3" w:rsidRDefault="003F66AD">
      <w:pPr>
        <w:pStyle w:val="20"/>
        <w:spacing w:line="276" w:lineRule="auto"/>
        <w:ind w:left="0" w:firstLine="709"/>
        <w:jc w:val="both"/>
        <w:rPr>
          <w:color w:val="auto"/>
          <w:sz w:val="24"/>
          <w:szCs w:val="24"/>
        </w:rPr>
      </w:pPr>
      <w:r w:rsidRPr="008D68D3">
        <w:rPr>
          <w:color w:val="auto"/>
          <w:sz w:val="24"/>
          <w:szCs w:val="24"/>
          <w:lang w:eastAsia="ru-RU" w:bidi="ru-RU"/>
        </w:rPr>
        <w:t>В целях выполнения требований Федерального закона от 27 июля 2006 г №152-ФЗ «О персональных данных» и постановления Правительства Российской Федерации от 21 марта 2012 г. №211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 комиссией по осуществлению внутреннего контроля соответствия обработки персональных данных в МБОУ «Апастовская СОШ» (далее Школа) требованиям, установленным Федеральным законом «О персональных данных» и принятыми в соответствии с ним нормативными правовыми актами (далее - Комиссия) было организовано проведение мероприятий (внутренних проверок), выполнение которых позволяет оценить соответствие обработки персональных данных в Школе требованиям Федерального закона «О персональных данных» и принятым в соответствии с ним нормативным правовым актам. Политике в отношении обработки персональных данных в Школе и иным локальным актам Школы, а также своевременно выявить и предотвратить нарушения законодательства Российской Федерации в сфере персональных данных</w:t>
      </w:r>
    </w:p>
    <w:p w:rsidR="006F1EAD" w:rsidRPr="008D68D3" w:rsidRDefault="003F66AD">
      <w:pPr>
        <w:pStyle w:val="20"/>
        <w:tabs>
          <w:tab w:val="left" w:leader="underscore" w:pos="7294"/>
        </w:tabs>
        <w:spacing w:line="276" w:lineRule="auto"/>
        <w:ind w:left="0" w:firstLine="709"/>
        <w:jc w:val="both"/>
        <w:rPr>
          <w:color w:val="auto"/>
          <w:sz w:val="24"/>
          <w:szCs w:val="24"/>
          <w:lang w:eastAsia="ru-RU" w:bidi="ru-RU"/>
        </w:rPr>
      </w:pPr>
      <w:r w:rsidRPr="008D68D3">
        <w:rPr>
          <w:color w:val="auto"/>
          <w:sz w:val="24"/>
          <w:szCs w:val="24"/>
          <w:lang w:eastAsia="ru-RU" w:bidi="ru-RU"/>
        </w:rPr>
        <w:t>Мероприятия проводились в соответствии с планом проведения внутренних проверок режима обработки и зашиты персональных данных в Школе, утвержденным приказом «Об утверждении плана внутренних проверок режима обработки и зашиты персональных данных в Школе от «_</w:t>
      </w:r>
      <w:proofErr w:type="gramStart"/>
      <w:r w:rsidRPr="008D68D3">
        <w:rPr>
          <w:color w:val="auto"/>
          <w:sz w:val="24"/>
          <w:szCs w:val="24"/>
          <w:lang w:eastAsia="ru-RU" w:bidi="ru-RU"/>
        </w:rPr>
        <w:t>_»_</w:t>
      </w:r>
      <w:proofErr w:type="gramEnd"/>
      <w:r w:rsidRPr="008D68D3">
        <w:rPr>
          <w:color w:val="auto"/>
          <w:sz w:val="24"/>
          <w:szCs w:val="24"/>
          <w:lang w:eastAsia="ru-RU" w:bidi="ru-RU"/>
        </w:rPr>
        <w:t>______20__г. Результаты проведения контрольных мероприятий согласно утвержденному</w:t>
      </w:r>
      <w:r w:rsidRPr="008D68D3">
        <w:rPr>
          <w:color w:val="auto"/>
          <w:sz w:val="24"/>
          <w:szCs w:val="24"/>
          <w:vertAlign w:val="superscript"/>
          <w:lang w:eastAsia="ru-RU" w:bidi="ru-RU"/>
        </w:rPr>
        <w:t xml:space="preserve"> </w:t>
      </w:r>
      <w:r w:rsidRPr="008D68D3">
        <w:rPr>
          <w:color w:val="auto"/>
          <w:sz w:val="24"/>
          <w:szCs w:val="24"/>
          <w:lang w:eastAsia="ru-RU" w:bidi="ru-RU"/>
        </w:rPr>
        <w:t>плану представлены в таблице №1.</w:t>
      </w:r>
    </w:p>
    <w:p w:rsidR="006F1EAD" w:rsidRPr="008D68D3" w:rsidRDefault="006F1EAD">
      <w:pPr>
        <w:pStyle w:val="20"/>
        <w:tabs>
          <w:tab w:val="left" w:leader="underscore" w:pos="7294"/>
        </w:tabs>
        <w:spacing w:line="276" w:lineRule="auto"/>
        <w:ind w:left="0" w:firstLine="709"/>
        <w:jc w:val="both"/>
        <w:rPr>
          <w:color w:val="auto"/>
          <w:sz w:val="24"/>
          <w:szCs w:val="24"/>
          <w:lang w:eastAsia="ru-RU" w:bidi="ru-RU"/>
        </w:rPr>
      </w:pPr>
    </w:p>
    <w:p w:rsidR="006F1EAD" w:rsidRPr="008D68D3" w:rsidRDefault="006F1EAD">
      <w:pPr>
        <w:pStyle w:val="20"/>
        <w:tabs>
          <w:tab w:val="left" w:leader="underscore" w:pos="7294"/>
        </w:tabs>
        <w:spacing w:line="276" w:lineRule="auto"/>
        <w:ind w:left="0" w:firstLine="709"/>
        <w:jc w:val="both"/>
        <w:rPr>
          <w:color w:val="auto"/>
          <w:sz w:val="24"/>
          <w:szCs w:val="24"/>
        </w:rPr>
      </w:pPr>
    </w:p>
    <w:p w:rsidR="006F1EAD" w:rsidRPr="008D68D3" w:rsidRDefault="003F66AD">
      <w:pPr>
        <w:pStyle w:val="40"/>
        <w:spacing w:line="276" w:lineRule="auto"/>
        <w:ind w:firstLine="709"/>
        <w:jc w:val="both"/>
        <w:rPr>
          <w:color w:val="auto"/>
          <w:sz w:val="24"/>
          <w:szCs w:val="24"/>
        </w:rPr>
      </w:pPr>
      <w:r w:rsidRPr="008D68D3">
        <w:rPr>
          <w:color w:val="auto"/>
          <w:sz w:val="24"/>
          <w:szCs w:val="24"/>
          <w:lang w:eastAsia="ru-RU" w:bidi="ru-RU"/>
        </w:rPr>
        <w:t>Председатель Комиссии</w:t>
      </w:r>
    </w:p>
    <w:p w:rsidR="006F1EAD" w:rsidRPr="008D68D3" w:rsidRDefault="003F66AD">
      <w:pPr>
        <w:pStyle w:val="20"/>
        <w:spacing w:line="276" w:lineRule="auto"/>
        <w:ind w:left="0" w:firstLine="709"/>
        <w:rPr>
          <w:color w:val="auto"/>
          <w:sz w:val="24"/>
          <w:szCs w:val="24"/>
          <w:lang w:eastAsia="ru-RU" w:bidi="ru-RU"/>
        </w:rPr>
      </w:pPr>
      <w:r w:rsidRPr="008D68D3">
        <w:rPr>
          <w:color w:val="auto"/>
          <w:sz w:val="24"/>
          <w:szCs w:val="24"/>
          <w:lang w:eastAsia="ru-RU" w:bidi="ru-RU"/>
        </w:rPr>
        <w:t>______________</w:t>
      </w:r>
      <w:r w:rsidRPr="008D68D3">
        <w:rPr>
          <w:color w:val="auto"/>
          <w:sz w:val="24"/>
          <w:szCs w:val="24"/>
          <w:lang w:eastAsia="ru-RU" w:bidi="ru-RU"/>
        </w:rPr>
        <w:tab/>
      </w:r>
      <w:r w:rsidRPr="008D68D3">
        <w:rPr>
          <w:color w:val="auto"/>
          <w:sz w:val="24"/>
          <w:szCs w:val="24"/>
          <w:lang w:eastAsia="ru-RU" w:bidi="ru-RU"/>
        </w:rPr>
        <w:tab/>
        <w:t>________________</w:t>
      </w:r>
      <w:r w:rsidRPr="008D68D3">
        <w:rPr>
          <w:color w:val="auto"/>
          <w:sz w:val="24"/>
          <w:szCs w:val="24"/>
          <w:lang w:eastAsia="ru-RU" w:bidi="ru-RU"/>
        </w:rPr>
        <w:tab/>
        <w:t xml:space="preserve">  __________________</w:t>
      </w:r>
    </w:p>
    <w:p w:rsidR="006F1EAD" w:rsidRPr="008D68D3" w:rsidRDefault="003F66AD">
      <w:pPr>
        <w:pStyle w:val="20"/>
        <w:spacing w:line="240" w:lineRule="auto"/>
        <w:ind w:left="0" w:firstLine="709"/>
        <w:rPr>
          <w:color w:val="auto"/>
          <w:sz w:val="24"/>
          <w:szCs w:val="24"/>
        </w:rPr>
      </w:pPr>
      <w:r w:rsidRPr="008D68D3">
        <w:rPr>
          <w:color w:val="auto"/>
          <w:sz w:val="24"/>
          <w:szCs w:val="24"/>
        </w:rPr>
        <w:t xml:space="preserve">       (дата)</w:t>
      </w:r>
      <w:r w:rsidRPr="008D68D3">
        <w:rPr>
          <w:color w:val="auto"/>
          <w:sz w:val="24"/>
          <w:szCs w:val="24"/>
        </w:rPr>
        <w:tab/>
      </w:r>
      <w:r w:rsidRPr="008D68D3">
        <w:rPr>
          <w:color w:val="auto"/>
          <w:sz w:val="24"/>
          <w:szCs w:val="24"/>
        </w:rPr>
        <w:tab/>
      </w:r>
      <w:r w:rsidRPr="008D68D3">
        <w:rPr>
          <w:color w:val="auto"/>
          <w:sz w:val="24"/>
          <w:szCs w:val="24"/>
        </w:rPr>
        <w:tab/>
      </w:r>
      <w:r w:rsidRPr="008D68D3">
        <w:rPr>
          <w:color w:val="auto"/>
          <w:sz w:val="24"/>
          <w:szCs w:val="24"/>
        </w:rPr>
        <w:tab/>
        <w:t>(подпись)</w:t>
      </w:r>
      <w:r w:rsidRPr="008D68D3">
        <w:rPr>
          <w:color w:val="auto"/>
          <w:sz w:val="24"/>
          <w:szCs w:val="24"/>
        </w:rPr>
        <w:tab/>
        <w:t xml:space="preserve">     </w:t>
      </w:r>
      <w:r w:rsidRPr="008D68D3">
        <w:rPr>
          <w:color w:val="auto"/>
          <w:sz w:val="24"/>
          <w:szCs w:val="24"/>
        </w:rPr>
        <w:tab/>
      </w:r>
      <w:proofErr w:type="gramStart"/>
      <w:r w:rsidRPr="008D68D3">
        <w:rPr>
          <w:color w:val="auto"/>
          <w:sz w:val="24"/>
          <w:szCs w:val="24"/>
        </w:rPr>
        <w:t xml:space="preserve">   (</w:t>
      </w:r>
      <w:proofErr w:type="gramEnd"/>
      <w:r w:rsidRPr="008D68D3">
        <w:rPr>
          <w:color w:val="auto"/>
          <w:sz w:val="24"/>
          <w:szCs w:val="24"/>
        </w:rPr>
        <w:t>расшифровка подписи)</w:t>
      </w:r>
    </w:p>
    <w:p w:rsidR="006F1EAD" w:rsidRPr="008D68D3" w:rsidRDefault="006F1EAD">
      <w:pPr>
        <w:pStyle w:val="40"/>
        <w:tabs>
          <w:tab w:val="left" w:pos="3958"/>
          <w:tab w:val="left" w:pos="5818"/>
          <w:tab w:val="right" w:pos="9355"/>
        </w:tabs>
        <w:spacing w:after="300" w:line="276" w:lineRule="auto"/>
        <w:ind w:firstLine="709"/>
        <w:jc w:val="both"/>
        <w:rPr>
          <w:color w:val="auto"/>
          <w:sz w:val="24"/>
          <w:szCs w:val="24"/>
        </w:rPr>
      </w:pPr>
    </w:p>
    <w:p w:rsidR="006F1EAD" w:rsidRPr="008D68D3" w:rsidRDefault="003F66AD">
      <w:pPr>
        <w:pStyle w:val="40"/>
        <w:spacing w:line="276" w:lineRule="auto"/>
        <w:ind w:firstLine="709"/>
        <w:jc w:val="both"/>
        <w:rPr>
          <w:color w:val="auto"/>
          <w:sz w:val="24"/>
          <w:szCs w:val="24"/>
        </w:rPr>
      </w:pPr>
      <w:r w:rsidRPr="008D68D3">
        <w:rPr>
          <w:color w:val="auto"/>
          <w:sz w:val="24"/>
          <w:szCs w:val="24"/>
          <w:lang w:eastAsia="ru-RU" w:bidi="ru-RU"/>
        </w:rPr>
        <w:t>Заместитель председателя Комиссии</w:t>
      </w:r>
    </w:p>
    <w:p w:rsidR="006F1EAD" w:rsidRPr="008D68D3" w:rsidRDefault="003F66AD">
      <w:pPr>
        <w:pStyle w:val="20"/>
        <w:spacing w:line="276" w:lineRule="auto"/>
        <w:ind w:left="0" w:firstLine="709"/>
        <w:rPr>
          <w:color w:val="auto"/>
          <w:sz w:val="24"/>
          <w:szCs w:val="24"/>
          <w:lang w:eastAsia="ru-RU" w:bidi="ru-RU"/>
        </w:rPr>
      </w:pPr>
      <w:bookmarkStart w:id="1" w:name="bookmark0"/>
      <w:r w:rsidRPr="008D68D3">
        <w:rPr>
          <w:color w:val="auto"/>
          <w:sz w:val="24"/>
          <w:szCs w:val="24"/>
          <w:lang w:eastAsia="ru-RU" w:bidi="ru-RU"/>
        </w:rPr>
        <w:lastRenderedPageBreak/>
        <w:t>______________</w:t>
      </w:r>
      <w:r w:rsidRPr="008D68D3">
        <w:rPr>
          <w:color w:val="auto"/>
          <w:sz w:val="24"/>
          <w:szCs w:val="24"/>
          <w:lang w:eastAsia="ru-RU" w:bidi="ru-RU"/>
        </w:rPr>
        <w:tab/>
      </w:r>
      <w:r w:rsidRPr="008D68D3">
        <w:rPr>
          <w:color w:val="auto"/>
          <w:sz w:val="24"/>
          <w:szCs w:val="24"/>
          <w:lang w:eastAsia="ru-RU" w:bidi="ru-RU"/>
        </w:rPr>
        <w:tab/>
        <w:t>________________</w:t>
      </w:r>
      <w:r w:rsidRPr="008D68D3">
        <w:rPr>
          <w:color w:val="auto"/>
          <w:sz w:val="24"/>
          <w:szCs w:val="24"/>
          <w:lang w:eastAsia="ru-RU" w:bidi="ru-RU"/>
        </w:rPr>
        <w:tab/>
        <w:t xml:space="preserve">  __________________</w:t>
      </w:r>
    </w:p>
    <w:p w:rsidR="006F1EAD" w:rsidRPr="008D68D3" w:rsidRDefault="003F66AD">
      <w:pPr>
        <w:pStyle w:val="20"/>
        <w:spacing w:line="240" w:lineRule="auto"/>
        <w:ind w:left="0" w:firstLine="709"/>
        <w:rPr>
          <w:color w:val="auto"/>
          <w:sz w:val="24"/>
          <w:szCs w:val="24"/>
        </w:rPr>
      </w:pPr>
      <w:r w:rsidRPr="008D68D3">
        <w:rPr>
          <w:color w:val="auto"/>
          <w:sz w:val="24"/>
          <w:szCs w:val="24"/>
        </w:rPr>
        <w:t xml:space="preserve">       (дата)</w:t>
      </w:r>
      <w:r w:rsidRPr="008D68D3">
        <w:rPr>
          <w:color w:val="auto"/>
          <w:sz w:val="24"/>
          <w:szCs w:val="24"/>
        </w:rPr>
        <w:tab/>
      </w:r>
      <w:r w:rsidRPr="008D68D3">
        <w:rPr>
          <w:color w:val="auto"/>
          <w:sz w:val="24"/>
          <w:szCs w:val="24"/>
        </w:rPr>
        <w:tab/>
      </w:r>
      <w:r w:rsidRPr="008D68D3">
        <w:rPr>
          <w:color w:val="auto"/>
          <w:sz w:val="24"/>
          <w:szCs w:val="24"/>
        </w:rPr>
        <w:tab/>
      </w:r>
      <w:r w:rsidRPr="008D68D3">
        <w:rPr>
          <w:color w:val="auto"/>
          <w:sz w:val="24"/>
          <w:szCs w:val="24"/>
        </w:rPr>
        <w:tab/>
        <w:t>(подпись)</w:t>
      </w:r>
      <w:r w:rsidRPr="008D68D3">
        <w:rPr>
          <w:color w:val="auto"/>
          <w:sz w:val="24"/>
          <w:szCs w:val="24"/>
        </w:rPr>
        <w:tab/>
        <w:t xml:space="preserve">     </w:t>
      </w:r>
      <w:r w:rsidRPr="008D68D3">
        <w:rPr>
          <w:color w:val="auto"/>
          <w:sz w:val="24"/>
          <w:szCs w:val="24"/>
        </w:rPr>
        <w:tab/>
      </w:r>
      <w:proofErr w:type="gramStart"/>
      <w:r w:rsidRPr="008D68D3">
        <w:rPr>
          <w:color w:val="auto"/>
          <w:sz w:val="24"/>
          <w:szCs w:val="24"/>
        </w:rPr>
        <w:t xml:space="preserve">   (</w:t>
      </w:r>
      <w:proofErr w:type="gramEnd"/>
      <w:r w:rsidRPr="008D68D3">
        <w:rPr>
          <w:color w:val="auto"/>
          <w:sz w:val="24"/>
          <w:szCs w:val="24"/>
        </w:rPr>
        <w:t>расшифровка подписи)</w:t>
      </w:r>
    </w:p>
    <w:p w:rsidR="006F1EAD" w:rsidRPr="008D68D3" w:rsidRDefault="006F1EAD">
      <w:pPr>
        <w:pStyle w:val="20"/>
        <w:spacing w:line="240" w:lineRule="auto"/>
        <w:ind w:left="0" w:firstLine="709"/>
        <w:rPr>
          <w:color w:val="auto"/>
          <w:sz w:val="24"/>
          <w:szCs w:val="24"/>
        </w:rPr>
      </w:pPr>
    </w:p>
    <w:p w:rsidR="006F1EAD" w:rsidRPr="008D68D3" w:rsidRDefault="006F1EAD">
      <w:pPr>
        <w:pStyle w:val="20"/>
        <w:spacing w:line="240" w:lineRule="auto"/>
        <w:ind w:left="0" w:firstLine="709"/>
        <w:rPr>
          <w:color w:val="auto"/>
          <w:sz w:val="24"/>
          <w:szCs w:val="24"/>
        </w:rPr>
      </w:pPr>
    </w:p>
    <w:p w:rsidR="006F1EAD" w:rsidRPr="008D68D3" w:rsidRDefault="003F66AD">
      <w:pPr>
        <w:pStyle w:val="20"/>
        <w:spacing w:line="240" w:lineRule="auto"/>
        <w:ind w:left="0" w:firstLine="709"/>
        <w:rPr>
          <w:color w:val="auto"/>
          <w:sz w:val="24"/>
          <w:szCs w:val="24"/>
        </w:rPr>
      </w:pPr>
      <w:r w:rsidRPr="008D68D3">
        <w:rPr>
          <w:color w:val="auto"/>
          <w:sz w:val="24"/>
          <w:szCs w:val="24"/>
        </w:rPr>
        <w:t>Секретарь комиссии</w:t>
      </w:r>
    </w:p>
    <w:p w:rsidR="006F1EAD" w:rsidRPr="008D68D3" w:rsidRDefault="006F1EAD">
      <w:pPr>
        <w:pStyle w:val="20"/>
        <w:spacing w:line="240" w:lineRule="auto"/>
        <w:ind w:left="0" w:firstLine="709"/>
        <w:rPr>
          <w:color w:val="auto"/>
          <w:sz w:val="24"/>
          <w:szCs w:val="24"/>
        </w:rPr>
      </w:pPr>
    </w:p>
    <w:p w:rsidR="006F1EAD" w:rsidRPr="008D68D3" w:rsidRDefault="003F66AD">
      <w:pPr>
        <w:pStyle w:val="20"/>
        <w:spacing w:line="276" w:lineRule="auto"/>
        <w:ind w:left="0" w:firstLine="709"/>
        <w:rPr>
          <w:color w:val="auto"/>
          <w:sz w:val="24"/>
          <w:szCs w:val="24"/>
          <w:lang w:eastAsia="ru-RU" w:bidi="ru-RU"/>
        </w:rPr>
      </w:pPr>
      <w:r w:rsidRPr="008D68D3">
        <w:rPr>
          <w:color w:val="auto"/>
          <w:sz w:val="24"/>
          <w:szCs w:val="24"/>
          <w:lang w:eastAsia="ru-RU" w:bidi="ru-RU"/>
        </w:rPr>
        <w:t>______________</w:t>
      </w:r>
      <w:r w:rsidRPr="008D68D3">
        <w:rPr>
          <w:color w:val="auto"/>
          <w:sz w:val="24"/>
          <w:szCs w:val="24"/>
          <w:lang w:eastAsia="ru-RU" w:bidi="ru-RU"/>
        </w:rPr>
        <w:tab/>
      </w:r>
      <w:r w:rsidRPr="008D68D3">
        <w:rPr>
          <w:color w:val="auto"/>
          <w:sz w:val="24"/>
          <w:szCs w:val="24"/>
          <w:lang w:eastAsia="ru-RU" w:bidi="ru-RU"/>
        </w:rPr>
        <w:tab/>
        <w:t>________________</w:t>
      </w:r>
      <w:r w:rsidRPr="008D68D3">
        <w:rPr>
          <w:color w:val="auto"/>
          <w:sz w:val="24"/>
          <w:szCs w:val="24"/>
          <w:lang w:eastAsia="ru-RU" w:bidi="ru-RU"/>
        </w:rPr>
        <w:tab/>
        <w:t xml:space="preserve">  __________________</w:t>
      </w:r>
    </w:p>
    <w:p w:rsidR="006F1EAD" w:rsidRPr="008D68D3" w:rsidRDefault="003F66AD">
      <w:pPr>
        <w:pStyle w:val="20"/>
        <w:spacing w:line="240" w:lineRule="auto"/>
        <w:ind w:left="0" w:firstLine="709"/>
        <w:rPr>
          <w:color w:val="auto"/>
          <w:sz w:val="24"/>
          <w:szCs w:val="24"/>
        </w:rPr>
      </w:pPr>
      <w:r w:rsidRPr="008D68D3">
        <w:rPr>
          <w:color w:val="auto"/>
          <w:sz w:val="24"/>
          <w:szCs w:val="24"/>
        </w:rPr>
        <w:t xml:space="preserve">       (дата)</w:t>
      </w:r>
      <w:r w:rsidRPr="008D68D3">
        <w:rPr>
          <w:color w:val="auto"/>
          <w:sz w:val="24"/>
          <w:szCs w:val="24"/>
        </w:rPr>
        <w:tab/>
      </w:r>
      <w:r w:rsidRPr="008D68D3">
        <w:rPr>
          <w:color w:val="auto"/>
          <w:sz w:val="24"/>
          <w:szCs w:val="24"/>
        </w:rPr>
        <w:tab/>
      </w:r>
      <w:r w:rsidRPr="008D68D3">
        <w:rPr>
          <w:color w:val="auto"/>
          <w:sz w:val="24"/>
          <w:szCs w:val="24"/>
        </w:rPr>
        <w:tab/>
      </w:r>
      <w:r w:rsidRPr="008D68D3">
        <w:rPr>
          <w:color w:val="auto"/>
          <w:sz w:val="24"/>
          <w:szCs w:val="24"/>
        </w:rPr>
        <w:tab/>
        <w:t>(подпись)</w:t>
      </w:r>
      <w:r w:rsidRPr="008D68D3">
        <w:rPr>
          <w:color w:val="auto"/>
          <w:sz w:val="24"/>
          <w:szCs w:val="24"/>
        </w:rPr>
        <w:tab/>
        <w:t xml:space="preserve">     </w:t>
      </w:r>
      <w:r w:rsidRPr="008D68D3">
        <w:rPr>
          <w:color w:val="auto"/>
          <w:sz w:val="24"/>
          <w:szCs w:val="24"/>
        </w:rPr>
        <w:tab/>
      </w:r>
      <w:proofErr w:type="gramStart"/>
      <w:r w:rsidRPr="008D68D3">
        <w:rPr>
          <w:color w:val="auto"/>
          <w:sz w:val="24"/>
          <w:szCs w:val="24"/>
        </w:rPr>
        <w:t xml:space="preserve">   (</w:t>
      </w:r>
      <w:proofErr w:type="gramEnd"/>
      <w:r w:rsidRPr="008D68D3">
        <w:rPr>
          <w:color w:val="auto"/>
          <w:sz w:val="24"/>
          <w:szCs w:val="24"/>
        </w:rPr>
        <w:t>расшифровка подписи)</w:t>
      </w:r>
    </w:p>
    <w:p w:rsidR="006F1EAD" w:rsidRPr="008D68D3" w:rsidRDefault="006F1EAD">
      <w:pPr>
        <w:pStyle w:val="20"/>
        <w:spacing w:line="240" w:lineRule="auto"/>
        <w:ind w:left="0" w:firstLine="709"/>
        <w:rPr>
          <w:color w:val="auto"/>
          <w:sz w:val="24"/>
          <w:szCs w:val="24"/>
        </w:rPr>
      </w:pPr>
    </w:p>
    <w:p w:rsidR="006F1EAD" w:rsidRPr="008D68D3" w:rsidRDefault="006F1EAD">
      <w:pPr>
        <w:pStyle w:val="20"/>
        <w:spacing w:line="240" w:lineRule="auto"/>
        <w:ind w:left="0" w:firstLine="709"/>
        <w:rPr>
          <w:color w:val="auto"/>
          <w:sz w:val="24"/>
          <w:szCs w:val="24"/>
        </w:rPr>
      </w:pPr>
    </w:p>
    <w:p w:rsidR="006F1EAD" w:rsidRPr="008D68D3" w:rsidRDefault="006F1EAD">
      <w:pPr>
        <w:pStyle w:val="20"/>
        <w:spacing w:line="240" w:lineRule="auto"/>
        <w:ind w:left="0" w:firstLine="709"/>
        <w:rPr>
          <w:color w:val="auto"/>
          <w:sz w:val="24"/>
          <w:szCs w:val="24"/>
        </w:rPr>
      </w:pPr>
    </w:p>
    <w:p w:rsidR="006F1EAD" w:rsidRPr="008D68D3" w:rsidRDefault="006F1EAD">
      <w:pPr>
        <w:pStyle w:val="20"/>
        <w:spacing w:line="240" w:lineRule="auto"/>
        <w:ind w:left="0" w:firstLine="709"/>
        <w:rPr>
          <w:color w:val="auto"/>
          <w:sz w:val="24"/>
          <w:szCs w:val="24"/>
        </w:rPr>
      </w:pPr>
    </w:p>
    <w:p w:rsidR="006F1EAD" w:rsidRPr="008D68D3" w:rsidRDefault="006F1EAD">
      <w:pPr>
        <w:pStyle w:val="20"/>
        <w:spacing w:line="240" w:lineRule="auto"/>
        <w:ind w:left="0" w:firstLine="709"/>
        <w:rPr>
          <w:color w:val="auto"/>
          <w:sz w:val="24"/>
          <w:szCs w:val="24"/>
        </w:rPr>
      </w:pPr>
    </w:p>
    <w:p w:rsidR="006F1EAD" w:rsidRPr="008D68D3" w:rsidRDefault="006F1EAD">
      <w:pPr>
        <w:pStyle w:val="20"/>
        <w:spacing w:line="240" w:lineRule="auto"/>
        <w:ind w:left="0" w:firstLine="709"/>
        <w:rPr>
          <w:color w:val="auto"/>
          <w:sz w:val="24"/>
          <w:szCs w:val="24"/>
        </w:rPr>
      </w:pPr>
    </w:p>
    <w:p w:rsidR="006F1EAD" w:rsidRPr="008D68D3" w:rsidRDefault="003F66AD">
      <w:pPr>
        <w:pStyle w:val="20"/>
        <w:spacing w:line="240" w:lineRule="auto"/>
        <w:ind w:left="0" w:firstLine="709"/>
        <w:rPr>
          <w:b/>
          <w:color w:val="auto"/>
          <w:sz w:val="24"/>
          <w:szCs w:val="24"/>
        </w:rPr>
      </w:pPr>
      <w:r w:rsidRPr="008D68D3">
        <w:rPr>
          <w:b/>
          <w:color w:val="auto"/>
          <w:sz w:val="24"/>
          <w:szCs w:val="24"/>
        </w:rPr>
        <w:t>Таблица №1 – Результаты проведения контрольных мероприятий</w:t>
      </w:r>
    </w:p>
    <w:p w:rsidR="006F1EAD" w:rsidRPr="008D68D3" w:rsidRDefault="006F1EAD">
      <w:pPr>
        <w:pStyle w:val="20"/>
        <w:spacing w:line="240" w:lineRule="auto"/>
        <w:ind w:left="0" w:firstLine="709"/>
        <w:rPr>
          <w:color w:val="auto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1830"/>
        <w:gridCol w:w="1906"/>
        <w:gridCol w:w="1708"/>
        <w:gridCol w:w="1674"/>
        <w:gridCol w:w="1665"/>
      </w:tblGrid>
      <w:tr w:rsidR="006F1EAD" w:rsidRPr="008D68D3">
        <w:tc>
          <w:tcPr>
            <w:tcW w:w="704" w:type="dxa"/>
          </w:tcPr>
          <w:p w:rsidR="006F1EAD" w:rsidRPr="008D68D3" w:rsidRDefault="003F66AD">
            <w:pPr>
              <w:pStyle w:val="20"/>
              <w:spacing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8D68D3">
              <w:rPr>
                <w:b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:rsidR="006F1EAD" w:rsidRPr="008D68D3" w:rsidRDefault="003F66AD">
            <w:pPr>
              <w:pStyle w:val="20"/>
              <w:spacing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8D68D3">
              <w:rPr>
                <w:b/>
                <w:color w:val="auto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7" w:type="dxa"/>
          </w:tcPr>
          <w:p w:rsidR="006F1EAD" w:rsidRPr="008D68D3" w:rsidRDefault="003F66AD">
            <w:pPr>
              <w:pStyle w:val="20"/>
              <w:spacing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8D68D3">
              <w:rPr>
                <w:b/>
                <w:color w:val="auto"/>
                <w:sz w:val="24"/>
                <w:szCs w:val="24"/>
              </w:rPr>
              <w:t>Периодичность</w:t>
            </w:r>
          </w:p>
        </w:tc>
        <w:tc>
          <w:tcPr>
            <w:tcW w:w="1558" w:type="dxa"/>
          </w:tcPr>
          <w:p w:rsidR="006F1EAD" w:rsidRPr="008D68D3" w:rsidRDefault="003F66AD">
            <w:pPr>
              <w:pStyle w:val="20"/>
              <w:spacing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8D68D3">
              <w:rPr>
                <w:b/>
                <w:color w:val="auto"/>
                <w:sz w:val="24"/>
                <w:szCs w:val="24"/>
              </w:rPr>
              <w:t>Планируемая дата</w:t>
            </w:r>
          </w:p>
        </w:tc>
        <w:tc>
          <w:tcPr>
            <w:tcW w:w="1558" w:type="dxa"/>
          </w:tcPr>
          <w:p w:rsidR="006F1EAD" w:rsidRPr="008D68D3" w:rsidRDefault="003F66AD">
            <w:pPr>
              <w:pStyle w:val="20"/>
              <w:spacing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8D68D3">
              <w:rPr>
                <w:b/>
                <w:color w:val="auto"/>
                <w:sz w:val="24"/>
                <w:szCs w:val="24"/>
              </w:rPr>
              <w:t>Фактическая дата</w:t>
            </w:r>
          </w:p>
        </w:tc>
        <w:tc>
          <w:tcPr>
            <w:tcW w:w="1558" w:type="dxa"/>
          </w:tcPr>
          <w:p w:rsidR="006F1EAD" w:rsidRPr="008D68D3" w:rsidRDefault="003F66AD">
            <w:pPr>
              <w:pStyle w:val="20"/>
              <w:spacing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8D68D3">
              <w:rPr>
                <w:b/>
                <w:color w:val="auto"/>
                <w:sz w:val="24"/>
                <w:szCs w:val="24"/>
              </w:rPr>
              <w:t>Исполнитель</w:t>
            </w:r>
          </w:p>
        </w:tc>
      </w:tr>
      <w:tr w:rsidR="006F1EAD" w:rsidRPr="008D68D3">
        <w:tc>
          <w:tcPr>
            <w:tcW w:w="704" w:type="dxa"/>
          </w:tcPr>
          <w:p w:rsidR="006F1EAD" w:rsidRPr="008D68D3" w:rsidRDefault="006F1EAD">
            <w:pPr>
              <w:pStyle w:val="20"/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</w:tcPr>
          <w:p w:rsidR="006F1EAD" w:rsidRPr="008D68D3" w:rsidRDefault="006F1EAD">
            <w:pPr>
              <w:pStyle w:val="20"/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557" w:type="dxa"/>
          </w:tcPr>
          <w:p w:rsidR="006F1EAD" w:rsidRPr="008D68D3" w:rsidRDefault="006F1EAD">
            <w:pPr>
              <w:pStyle w:val="20"/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</w:tcPr>
          <w:p w:rsidR="006F1EAD" w:rsidRPr="008D68D3" w:rsidRDefault="006F1EAD">
            <w:pPr>
              <w:pStyle w:val="20"/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</w:tcPr>
          <w:p w:rsidR="006F1EAD" w:rsidRPr="008D68D3" w:rsidRDefault="006F1EAD">
            <w:pPr>
              <w:pStyle w:val="20"/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</w:tcPr>
          <w:p w:rsidR="006F1EAD" w:rsidRPr="008D68D3" w:rsidRDefault="006F1EAD">
            <w:pPr>
              <w:pStyle w:val="20"/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6F1EAD" w:rsidRPr="008D68D3">
        <w:tc>
          <w:tcPr>
            <w:tcW w:w="704" w:type="dxa"/>
          </w:tcPr>
          <w:p w:rsidR="006F1EAD" w:rsidRPr="008D68D3" w:rsidRDefault="006F1EAD">
            <w:pPr>
              <w:pStyle w:val="20"/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</w:tcPr>
          <w:p w:rsidR="006F1EAD" w:rsidRPr="008D68D3" w:rsidRDefault="006F1EAD">
            <w:pPr>
              <w:pStyle w:val="20"/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557" w:type="dxa"/>
          </w:tcPr>
          <w:p w:rsidR="006F1EAD" w:rsidRPr="008D68D3" w:rsidRDefault="006F1EAD">
            <w:pPr>
              <w:pStyle w:val="20"/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</w:tcPr>
          <w:p w:rsidR="006F1EAD" w:rsidRPr="008D68D3" w:rsidRDefault="006F1EAD">
            <w:pPr>
              <w:pStyle w:val="20"/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</w:tcPr>
          <w:p w:rsidR="006F1EAD" w:rsidRPr="008D68D3" w:rsidRDefault="006F1EAD">
            <w:pPr>
              <w:pStyle w:val="20"/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</w:tcPr>
          <w:p w:rsidR="006F1EAD" w:rsidRPr="008D68D3" w:rsidRDefault="006F1EAD">
            <w:pPr>
              <w:pStyle w:val="20"/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6F1EAD" w:rsidRPr="008D68D3">
        <w:tc>
          <w:tcPr>
            <w:tcW w:w="704" w:type="dxa"/>
          </w:tcPr>
          <w:p w:rsidR="006F1EAD" w:rsidRPr="008D68D3" w:rsidRDefault="006F1EAD">
            <w:pPr>
              <w:pStyle w:val="20"/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</w:tcPr>
          <w:p w:rsidR="006F1EAD" w:rsidRPr="008D68D3" w:rsidRDefault="006F1EAD">
            <w:pPr>
              <w:pStyle w:val="20"/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557" w:type="dxa"/>
          </w:tcPr>
          <w:p w:rsidR="006F1EAD" w:rsidRPr="008D68D3" w:rsidRDefault="006F1EAD">
            <w:pPr>
              <w:pStyle w:val="20"/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</w:tcPr>
          <w:p w:rsidR="006F1EAD" w:rsidRPr="008D68D3" w:rsidRDefault="006F1EAD">
            <w:pPr>
              <w:pStyle w:val="20"/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</w:tcPr>
          <w:p w:rsidR="006F1EAD" w:rsidRPr="008D68D3" w:rsidRDefault="006F1EAD">
            <w:pPr>
              <w:pStyle w:val="20"/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</w:tcPr>
          <w:p w:rsidR="006F1EAD" w:rsidRPr="008D68D3" w:rsidRDefault="006F1EAD">
            <w:pPr>
              <w:pStyle w:val="20"/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</w:tbl>
    <w:p w:rsidR="006F1EAD" w:rsidRPr="008D68D3" w:rsidRDefault="006F1EAD">
      <w:pPr>
        <w:pStyle w:val="20"/>
        <w:spacing w:line="240" w:lineRule="auto"/>
        <w:ind w:left="0" w:firstLine="709"/>
        <w:rPr>
          <w:color w:val="auto"/>
          <w:sz w:val="24"/>
          <w:szCs w:val="24"/>
        </w:rPr>
      </w:pPr>
    </w:p>
    <w:bookmarkEnd w:id="1"/>
    <w:p w:rsidR="008D68D3" w:rsidRDefault="008D68D3">
      <w:pPr>
        <w:spacing w:after="4379" w:line="1" w:lineRule="exact"/>
        <w:rPr>
          <w:rFonts w:ascii="Times New Roman" w:hAnsi="Times New Roman" w:cs="Times New Roman"/>
          <w:sz w:val="24"/>
          <w:szCs w:val="24"/>
        </w:rPr>
      </w:pPr>
    </w:p>
    <w:p w:rsidR="008D68D3" w:rsidRPr="008D68D3" w:rsidRDefault="008D68D3">
      <w:pPr>
        <w:spacing w:after="4379" w:line="1" w:lineRule="exact"/>
        <w:rPr>
          <w:rFonts w:ascii="Times New Roman" w:hAnsi="Times New Roman" w:cs="Times New Roman"/>
          <w:sz w:val="24"/>
          <w:szCs w:val="24"/>
        </w:rPr>
      </w:pPr>
    </w:p>
    <w:p w:rsidR="006F1EAD" w:rsidRPr="008D68D3" w:rsidRDefault="00183B38">
      <w:pPr>
        <w:pStyle w:val="1"/>
        <w:tabs>
          <w:tab w:val="left" w:leader="underscore" w:pos="6236"/>
        </w:tabs>
        <w:ind w:left="4340" w:right="283" w:firstLine="0"/>
        <w:jc w:val="right"/>
        <w:rPr>
          <w:color w:val="auto"/>
          <w:sz w:val="24"/>
          <w:szCs w:val="24"/>
          <w:lang w:eastAsia="ru-RU" w:bidi="ru-RU"/>
        </w:rPr>
      </w:pPr>
      <w:r>
        <w:rPr>
          <w:color w:val="auto"/>
          <w:sz w:val="24"/>
          <w:szCs w:val="24"/>
          <w:lang w:eastAsia="ru-RU" w:bidi="ru-RU"/>
        </w:rPr>
        <w:lastRenderedPageBreak/>
        <w:t>Приложение</w:t>
      </w:r>
      <w:r w:rsidR="003F66AD" w:rsidRPr="008D68D3">
        <w:rPr>
          <w:color w:val="auto"/>
          <w:sz w:val="24"/>
          <w:szCs w:val="24"/>
          <w:lang w:eastAsia="ru-RU" w:bidi="ru-RU"/>
        </w:rPr>
        <w:t xml:space="preserve"> № 4 </w:t>
      </w:r>
    </w:p>
    <w:p w:rsidR="006F1EAD" w:rsidRPr="008D68D3" w:rsidRDefault="003F66AD">
      <w:pPr>
        <w:pStyle w:val="1"/>
        <w:tabs>
          <w:tab w:val="left" w:leader="underscore" w:pos="6236"/>
        </w:tabs>
        <w:ind w:right="283" w:firstLine="0"/>
        <w:jc w:val="right"/>
        <w:rPr>
          <w:color w:val="auto"/>
          <w:sz w:val="24"/>
          <w:szCs w:val="24"/>
          <w:lang w:eastAsia="ru-RU" w:bidi="ru-RU"/>
        </w:rPr>
      </w:pPr>
      <w:r w:rsidRPr="008D68D3">
        <w:rPr>
          <w:color w:val="auto"/>
          <w:sz w:val="24"/>
          <w:szCs w:val="24"/>
          <w:lang w:eastAsia="ru-RU" w:bidi="ru-RU"/>
        </w:rPr>
        <w:t xml:space="preserve">к Правилам осуществления внутреннего </w:t>
      </w:r>
    </w:p>
    <w:p w:rsidR="006F1EAD" w:rsidRPr="008D68D3" w:rsidRDefault="003F66AD">
      <w:pPr>
        <w:pStyle w:val="1"/>
        <w:tabs>
          <w:tab w:val="left" w:leader="underscore" w:pos="6236"/>
        </w:tabs>
        <w:ind w:right="283" w:firstLine="0"/>
        <w:jc w:val="right"/>
        <w:rPr>
          <w:color w:val="auto"/>
          <w:sz w:val="24"/>
          <w:szCs w:val="24"/>
          <w:lang w:eastAsia="ru-RU" w:bidi="ru-RU"/>
        </w:rPr>
      </w:pPr>
      <w:r w:rsidRPr="008D68D3">
        <w:rPr>
          <w:color w:val="auto"/>
          <w:sz w:val="24"/>
          <w:szCs w:val="24"/>
          <w:lang w:eastAsia="ru-RU" w:bidi="ru-RU"/>
        </w:rPr>
        <w:t xml:space="preserve">контроля соответствия обработки персональных </w:t>
      </w:r>
    </w:p>
    <w:p w:rsidR="006F1EAD" w:rsidRPr="008D68D3" w:rsidRDefault="003F66AD">
      <w:pPr>
        <w:pStyle w:val="1"/>
        <w:tabs>
          <w:tab w:val="left" w:leader="underscore" w:pos="6236"/>
        </w:tabs>
        <w:ind w:right="283" w:firstLine="0"/>
        <w:jc w:val="right"/>
        <w:rPr>
          <w:color w:val="auto"/>
          <w:sz w:val="24"/>
          <w:szCs w:val="24"/>
          <w:lang w:eastAsia="ru-RU" w:bidi="ru-RU"/>
        </w:rPr>
      </w:pPr>
      <w:r w:rsidRPr="008D68D3">
        <w:rPr>
          <w:color w:val="auto"/>
          <w:sz w:val="24"/>
          <w:szCs w:val="24"/>
          <w:lang w:eastAsia="ru-RU" w:bidi="ru-RU"/>
        </w:rPr>
        <w:t xml:space="preserve">данных требованиям, установленным </w:t>
      </w:r>
    </w:p>
    <w:p w:rsidR="006F1EAD" w:rsidRPr="008D68D3" w:rsidRDefault="003F66AD">
      <w:pPr>
        <w:pStyle w:val="1"/>
        <w:tabs>
          <w:tab w:val="left" w:leader="underscore" w:pos="6236"/>
        </w:tabs>
        <w:ind w:right="283" w:firstLine="0"/>
        <w:jc w:val="right"/>
        <w:rPr>
          <w:color w:val="auto"/>
          <w:sz w:val="24"/>
          <w:szCs w:val="24"/>
          <w:lang w:eastAsia="ru-RU" w:bidi="ru-RU"/>
        </w:rPr>
      </w:pPr>
      <w:r w:rsidRPr="008D68D3">
        <w:rPr>
          <w:color w:val="auto"/>
          <w:sz w:val="24"/>
          <w:szCs w:val="24"/>
          <w:lang w:eastAsia="ru-RU" w:bidi="ru-RU"/>
        </w:rPr>
        <w:t xml:space="preserve">Федеральным законом «О персональных данных» </w:t>
      </w:r>
    </w:p>
    <w:p w:rsidR="006F1EAD" w:rsidRPr="008D68D3" w:rsidRDefault="003F66AD">
      <w:pPr>
        <w:pStyle w:val="1"/>
        <w:tabs>
          <w:tab w:val="left" w:leader="underscore" w:pos="6236"/>
        </w:tabs>
        <w:ind w:right="283" w:firstLine="0"/>
        <w:jc w:val="right"/>
        <w:rPr>
          <w:color w:val="auto"/>
          <w:sz w:val="24"/>
          <w:szCs w:val="24"/>
          <w:lang w:eastAsia="ru-RU" w:bidi="ru-RU"/>
        </w:rPr>
      </w:pPr>
      <w:r w:rsidRPr="008D68D3">
        <w:rPr>
          <w:color w:val="auto"/>
          <w:sz w:val="24"/>
          <w:szCs w:val="24"/>
          <w:lang w:eastAsia="ru-RU" w:bidi="ru-RU"/>
        </w:rPr>
        <w:t xml:space="preserve">и принятыми в соответствии с ним </w:t>
      </w:r>
    </w:p>
    <w:p w:rsidR="006F1EAD" w:rsidRPr="00A31D6D" w:rsidRDefault="003F66AD" w:rsidP="00A31D6D">
      <w:pPr>
        <w:pStyle w:val="1"/>
        <w:tabs>
          <w:tab w:val="left" w:leader="underscore" w:pos="6236"/>
        </w:tabs>
        <w:ind w:right="283" w:firstLine="0"/>
        <w:jc w:val="right"/>
        <w:rPr>
          <w:color w:val="auto"/>
          <w:sz w:val="24"/>
          <w:szCs w:val="24"/>
          <w:lang w:eastAsia="ru-RU" w:bidi="ru-RU"/>
        </w:rPr>
      </w:pPr>
      <w:r w:rsidRPr="008D68D3">
        <w:rPr>
          <w:color w:val="auto"/>
          <w:sz w:val="24"/>
          <w:szCs w:val="24"/>
          <w:lang w:eastAsia="ru-RU" w:bidi="ru-RU"/>
        </w:rPr>
        <w:t xml:space="preserve">нормативными </w:t>
      </w:r>
      <w:r w:rsidRPr="00A31D6D">
        <w:rPr>
          <w:color w:val="auto"/>
          <w:sz w:val="24"/>
          <w:szCs w:val="24"/>
          <w:lang w:eastAsia="ru-RU" w:bidi="ru-RU"/>
        </w:rPr>
        <w:t xml:space="preserve">правовыми актами </w:t>
      </w:r>
    </w:p>
    <w:p w:rsidR="00A31D6D" w:rsidRPr="00A31D6D" w:rsidRDefault="002C4937" w:rsidP="00A31D6D">
      <w:pPr>
        <w:pStyle w:val="1"/>
        <w:tabs>
          <w:tab w:val="left" w:leader="underscore" w:pos="6236"/>
        </w:tabs>
        <w:ind w:left="4340" w:right="283" w:firstLine="0"/>
        <w:jc w:val="right"/>
        <w:rPr>
          <w:color w:val="auto"/>
          <w:sz w:val="24"/>
          <w:szCs w:val="24"/>
          <w:lang w:eastAsia="ru-RU"/>
        </w:rPr>
      </w:pPr>
      <w:r w:rsidRPr="00A31D6D">
        <w:rPr>
          <w:color w:val="auto"/>
          <w:sz w:val="24"/>
          <w:szCs w:val="24"/>
          <w:lang w:eastAsia="ru-RU" w:bidi="ru-RU"/>
        </w:rPr>
        <w:t xml:space="preserve">от </w:t>
      </w:r>
      <w:r w:rsidRPr="00A31D6D">
        <w:rPr>
          <w:color w:val="auto"/>
          <w:sz w:val="24"/>
          <w:szCs w:val="24"/>
          <w:lang w:eastAsia="ru-RU"/>
        </w:rPr>
        <w:t>19.04.2024 г.</w:t>
      </w:r>
      <w:r w:rsidR="00A31D6D" w:rsidRPr="00A31D6D">
        <w:rPr>
          <w:color w:val="auto"/>
          <w:sz w:val="24"/>
          <w:szCs w:val="24"/>
          <w:lang w:eastAsia="ru-RU"/>
        </w:rPr>
        <w:t xml:space="preserve">, </w:t>
      </w:r>
    </w:p>
    <w:p w:rsidR="006F1EAD" w:rsidRPr="00A31D6D" w:rsidRDefault="00A31D6D" w:rsidP="00A31D6D">
      <w:pPr>
        <w:pStyle w:val="1"/>
        <w:tabs>
          <w:tab w:val="left" w:leader="underscore" w:pos="6236"/>
        </w:tabs>
        <w:ind w:left="4340" w:right="283" w:firstLine="0"/>
        <w:jc w:val="right"/>
        <w:rPr>
          <w:color w:val="auto"/>
          <w:sz w:val="24"/>
          <w:szCs w:val="24"/>
        </w:rPr>
      </w:pPr>
      <w:r w:rsidRPr="00A31D6D">
        <w:rPr>
          <w:color w:val="auto"/>
          <w:sz w:val="24"/>
          <w:szCs w:val="24"/>
          <w:lang w:eastAsia="ru-RU"/>
        </w:rPr>
        <w:t xml:space="preserve">утвержденный приказом </w:t>
      </w:r>
      <w:r w:rsidR="00C66978" w:rsidRPr="00A31D6D">
        <w:rPr>
          <w:color w:val="auto"/>
          <w:sz w:val="24"/>
          <w:szCs w:val="24"/>
          <w:lang w:eastAsia="ru-RU"/>
        </w:rPr>
        <w:t>№131</w:t>
      </w:r>
    </w:p>
    <w:p w:rsidR="006F1EAD" w:rsidRPr="008D68D3" w:rsidRDefault="003F66AD">
      <w:pPr>
        <w:pStyle w:val="1"/>
        <w:spacing w:after="300"/>
        <w:ind w:firstLine="0"/>
        <w:jc w:val="center"/>
        <w:rPr>
          <w:b/>
          <w:color w:val="auto"/>
          <w:sz w:val="24"/>
          <w:szCs w:val="24"/>
        </w:rPr>
      </w:pPr>
      <w:r w:rsidRPr="008D68D3">
        <w:rPr>
          <w:b/>
          <w:color w:val="auto"/>
          <w:sz w:val="24"/>
          <w:szCs w:val="24"/>
          <w:lang w:eastAsia="ru-RU" w:bidi="ru-RU"/>
        </w:rPr>
        <w:t>Журнал проведения внутреннего контроля соответствия обработки</w:t>
      </w:r>
      <w:r w:rsidRPr="008D68D3">
        <w:rPr>
          <w:b/>
          <w:color w:val="auto"/>
          <w:sz w:val="24"/>
          <w:szCs w:val="24"/>
          <w:lang w:eastAsia="ru-RU" w:bidi="ru-RU"/>
        </w:rPr>
        <w:br/>
        <w:t>персональных данных требованиям законодательства, а также локальным актам МБОУ «Апастовская СОШ»</w:t>
      </w:r>
    </w:p>
    <w:tbl>
      <w:tblPr>
        <w:tblOverlap w:val="never"/>
        <w:tblW w:w="949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"/>
        <w:gridCol w:w="1559"/>
        <w:gridCol w:w="1418"/>
        <w:gridCol w:w="1134"/>
        <w:gridCol w:w="3118"/>
        <w:gridCol w:w="1985"/>
      </w:tblGrid>
      <w:tr w:rsidR="006F1EAD" w:rsidRPr="008D68D3">
        <w:trPr>
          <w:trHeight w:hRule="exact" w:val="1268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F1EAD" w:rsidRPr="008D68D3" w:rsidRDefault="003F66AD">
            <w:pPr>
              <w:pStyle w:val="a8"/>
              <w:spacing w:line="276" w:lineRule="auto"/>
              <w:ind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8D68D3">
              <w:rPr>
                <w:b/>
                <w:color w:val="auto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F1EAD" w:rsidRPr="008D68D3" w:rsidRDefault="003F66AD">
            <w:pPr>
              <w:pStyle w:val="a8"/>
              <w:spacing w:line="276" w:lineRule="auto"/>
              <w:ind w:firstLine="0"/>
              <w:contextualSpacing/>
              <w:jc w:val="center"/>
              <w:rPr>
                <w:b/>
                <w:color w:val="auto"/>
                <w:sz w:val="24"/>
                <w:szCs w:val="24"/>
              </w:rPr>
            </w:pPr>
            <w:r w:rsidRPr="008D68D3">
              <w:rPr>
                <w:b/>
                <w:color w:val="auto"/>
                <w:sz w:val="24"/>
                <w:szCs w:val="24"/>
                <w:lang w:eastAsia="ru-RU" w:bidi="ru-RU"/>
              </w:rPr>
              <w:t>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F1EAD" w:rsidRPr="008D68D3" w:rsidRDefault="003F66AD">
            <w:pPr>
              <w:pStyle w:val="a8"/>
              <w:spacing w:line="276" w:lineRule="auto"/>
              <w:ind w:firstLine="0"/>
              <w:contextualSpacing/>
              <w:jc w:val="center"/>
              <w:rPr>
                <w:b/>
                <w:color w:val="auto"/>
                <w:sz w:val="24"/>
                <w:szCs w:val="24"/>
              </w:rPr>
            </w:pPr>
            <w:r w:rsidRPr="008D68D3">
              <w:rPr>
                <w:b/>
                <w:color w:val="auto"/>
                <w:sz w:val="24"/>
                <w:szCs w:val="24"/>
                <w:lang w:eastAsia="ru-RU" w:bidi="ru-RU"/>
              </w:rPr>
              <w:t>Дата проведения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F1EAD" w:rsidRPr="008D68D3" w:rsidRDefault="003F66AD">
            <w:pPr>
              <w:pStyle w:val="a8"/>
              <w:spacing w:line="276" w:lineRule="auto"/>
              <w:ind w:firstLine="0"/>
              <w:contextualSpacing/>
              <w:jc w:val="center"/>
              <w:rPr>
                <w:b/>
                <w:color w:val="auto"/>
                <w:sz w:val="24"/>
                <w:szCs w:val="24"/>
              </w:rPr>
            </w:pPr>
            <w:r w:rsidRPr="008D68D3">
              <w:rPr>
                <w:b/>
                <w:color w:val="auto"/>
                <w:sz w:val="24"/>
                <w:szCs w:val="24"/>
                <w:lang w:eastAsia="ru-RU" w:bidi="ru-RU"/>
              </w:rPr>
              <w:t>Краткий результат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3F66AD">
            <w:pPr>
              <w:pStyle w:val="a8"/>
              <w:spacing w:line="276" w:lineRule="auto"/>
              <w:ind w:firstLine="0"/>
              <w:contextualSpacing/>
              <w:jc w:val="center"/>
              <w:rPr>
                <w:b/>
                <w:color w:val="auto"/>
                <w:sz w:val="24"/>
                <w:szCs w:val="24"/>
              </w:rPr>
            </w:pPr>
            <w:r w:rsidRPr="008D68D3">
              <w:rPr>
                <w:b/>
                <w:color w:val="auto"/>
                <w:sz w:val="24"/>
                <w:szCs w:val="24"/>
                <w:lang w:eastAsia="ru-RU" w:bidi="ru-RU"/>
              </w:rPr>
              <w:t xml:space="preserve">Отметка об устранении нарушений </w:t>
            </w:r>
            <w:r w:rsidRPr="008D68D3">
              <w:rPr>
                <w:b/>
                <w:i/>
                <w:iCs/>
                <w:color w:val="auto"/>
                <w:sz w:val="24"/>
                <w:szCs w:val="24"/>
                <w:lang w:eastAsia="ru-RU" w:bidi="ru-RU"/>
              </w:rPr>
              <w:t>(заполняется в случае выявления нарушений)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EAD" w:rsidRPr="008D68D3" w:rsidRDefault="003F66AD">
            <w:pPr>
              <w:pStyle w:val="a8"/>
              <w:spacing w:line="276" w:lineRule="auto"/>
              <w:ind w:firstLine="0"/>
              <w:contextualSpacing/>
              <w:jc w:val="center"/>
              <w:rPr>
                <w:b/>
                <w:color w:val="auto"/>
                <w:sz w:val="24"/>
                <w:szCs w:val="24"/>
              </w:rPr>
            </w:pPr>
            <w:r w:rsidRPr="008D68D3">
              <w:rPr>
                <w:b/>
                <w:color w:val="auto"/>
                <w:sz w:val="24"/>
                <w:szCs w:val="24"/>
                <w:lang w:eastAsia="ru-RU" w:bidi="ru-RU"/>
              </w:rPr>
              <w:t>ФИО и подпись сотрудника, сделавшего запись</w:t>
            </w:r>
          </w:p>
        </w:tc>
      </w:tr>
      <w:tr w:rsidR="006F1EAD" w:rsidRPr="008D68D3">
        <w:trPr>
          <w:trHeight w:hRule="exact" w:val="259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rPr>
          <w:trHeight w:hRule="exact" w:val="259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rPr>
          <w:trHeight w:hRule="exact" w:val="259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rPr>
          <w:trHeight w:hRule="exact" w:val="264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rPr>
          <w:trHeight w:hRule="exact" w:val="259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rPr>
          <w:trHeight w:hRule="exact" w:val="259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rPr>
          <w:trHeight w:hRule="exact" w:val="259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rPr>
          <w:trHeight w:hRule="exact" w:val="259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rPr>
          <w:trHeight w:hRule="exact" w:val="264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rPr>
          <w:trHeight w:hRule="exact" w:val="259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rPr>
          <w:trHeight w:hRule="exact" w:val="259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rPr>
          <w:trHeight w:hRule="exact" w:val="259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rPr>
          <w:trHeight w:hRule="exact" w:val="264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rPr>
          <w:trHeight w:hRule="exact" w:val="264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EAD" w:rsidRPr="008D68D3" w:rsidRDefault="006F1E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F1EAD" w:rsidRPr="008D68D3" w:rsidRDefault="006F1EAD">
      <w:pPr>
        <w:spacing w:after="799" w:line="1" w:lineRule="exact"/>
        <w:rPr>
          <w:rFonts w:ascii="Times New Roman" w:hAnsi="Times New Roman" w:cs="Times New Roman"/>
          <w:sz w:val="24"/>
          <w:szCs w:val="24"/>
        </w:rPr>
      </w:pPr>
    </w:p>
    <w:p w:rsidR="006F1EAD" w:rsidRPr="008D68D3" w:rsidRDefault="003F66AD">
      <w:pPr>
        <w:rPr>
          <w:rFonts w:ascii="Times New Roman" w:hAnsi="Times New Roman" w:cs="Times New Roman"/>
          <w:b/>
          <w:sz w:val="24"/>
          <w:szCs w:val="24"/>
        </w:rPr>
      </w:pPr>
      <w:r w:rsidRPr="008D68D3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F1EAD" w:rsidRPr="008D68D3" w:rsidRDefault="003F66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8D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ЛИСТ ОЗНАКОМЛЕНИЯ </w:t>
      </w:r>
    </w:p>
    <w:p w:rsidR="006F1EAD" w:rsidRPr="008D68D3" w:rsidRDefault="003F66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8D3">
        <w:rPr>
          <w:rFonts w:ascii="Times New Roman" w:hAnsi="Times New Roman" w:cs="Times New Roman"/>
          <w:b/>
          <w:sz w:val="24"/>
          <w:szCs w:val="24"/>
        </w:rPr>
        <w:t>с Правилами осуществления внутреннего контроля соответствия обработки персональных данных требованиям, установленным Федеральным законом «О персональных данных» и принятыми в соответствии с ним нормативными правовыми актами</w:t>
      </w:r>
    </w:p>
    <w:p w:rsidR="006F1EAD" w:rsidRPr="008D68D3" w:rsidRDefault="006F1E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2750"/>
        <w:gridCol w:w="1869"/>
        <w:gridCol w:w="1869"/>
        <w:gridCol w:w="1869"/>
      </w:tblGrid>
      <w:tr w:rsidR="006F1EAD" w:rsidRPr="008D68D3">
        <w:tc>
          <w:tcPr>
            <w:tcW w:w="988" w:type="dxa"/>
          </w:tcPr>
          <w:p w:rsidR="006F1EAD" w:rsidRPr="008D68D3" w:rsidRDefault="003F66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8D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750" w:type="dxa"/>
          </w:tcPr>
          <w:p w:rsidR="006F1EAD" w:rsidRPr="008D68D3" w:rsidRDefault="003F66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8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ФИО </w:t>
            </w:r>
          </w:p>
        </w:tc>
        <w:tc>
          <w:tcPr>
            <w:tcW w:w="1869" w:type="dxa"/>
          </w:tcPr>
          <w:p w:rsidR="006F1EAD" w:rsidRPr="008D68D3" w:rsidRDefault="003F66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8D3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69" w:type="dxa"/>
          </w:tcPr>
          <w:p w:rsidR="006F1EAD" w:rsidRPr="008D68D3" w:rsidRDefault="003F66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8D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69" w:type="dxa"/>
          </w:tcPr>
          <w:p w:rsidR="006F1EAD" w:rsidRPr="008D68D3" w:rsidRDefault="003F66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8D3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</w:tc>
      </w:tr>
      <w:tr w:rsidR="006F1EAD" w:rsidRPr="008D68D3">
        <w:tc>
          <w:tcPr>
            <w:tcW w:w="988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0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c>
          <w:tcPr>
            <w:tcW w:w="988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0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c>
          <w:tcPr>
            <w:tcW w:w="988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0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c>
          <w:tcPr>
            <w:tcW w:w="988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0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c>
          <w:tcPr>
            <w:tcW w:w="988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0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c>
          <w:tcPr>
            <w:tcW w:w="988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0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EAD" w:rsidRPr="008D68D3">
        <w:tc>
          <w:tcPr>
            <w:tcW w:w="988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0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F1EAD" w:rsidRPr="008D68D3" w:rsidRDefault="006F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F1EAD" w:rsidRPr="008D68D3" w:rsidRDefault="006F1E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F1EAD" w:rsidRPr="008D6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1092"/>
    <w:multiLevelType w:val="hybridMultilevel"/>
    <w:tmpl w:val="A5FE69D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793317"/>
    <w:multiLevelType w:val="hybridMultilevel"/>
    <w:tmpl w:val="6A04A094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1871BE"/>
    <w:multiLevelType w:val="hybridMultilevel"/>
    <w:tmpl w:val="28C4531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DC0134"/>
    <w:multiLevelType w:val="hybridMultilevel"/>
    <w:tmpl w:val="8940D87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D24376"/>
    <w:multiLevelType w:val="hybridMultilevel"/>
    <w:tmpl w:val="A42243B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2174A9"/>
    <w:multiLevelType w:val="hybridMultilevel"/>
    <w:tmpl w:val="A8F89C6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D3C7BBF"/>
    <w:multiLevelType w:val="multilevel"/>
    <w:tmpl w:val="2ABAA3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F581D75"/>
    <w:multiLevelType w:val="hybridMultilevel"/>
    <w:tmpl w:val="9A4016BA"/>
    <w:lvl w:ilvl="0" w:tplc="80ACA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86567"/>
    <w:multiLevelType w:val="hybridMultilevel"/>
    <w:tmpl w:val="BF42D7AA"/>
    <w:lvl w:ilvl="0" w:tplc="80ACA5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660451"/>
    <w:multiLevelType w:val="hybridMultilevel"/>
    <w:tmpl w:val="A468A74E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624092"/>
    <w:multiLevelType w:val="hybridMultilevel"/>
    <w:tmpl w:val="D9C27E0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B034BB2"/>
    <w:multiLevelType w:val="multilevel"/>
    <w:tmpl w:val="624EC1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12" w15:restartNumberingAfterBreak="0">
    <w:nsid w:val="2EF77E11"/>
    <w:multiLevelType w:val="hybridMultilevel"/>
    <w:tmpl w:val="50789AF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3F57CF8"/>
    <w:multiLevelType w:val="hybridMultilevel"/>
    <w:tmpl w:val="C25E473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46A0709"/>
    <w:multiLevelType w:val="hybridMultilevel"/>
    <w:tmpl w:val="43CA136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54A257C"/>
    <w:multiLevelType w:val="hybridMultilevel"/>
    <w:tmpl w:val="A3881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72943"/>
    <w:multiLevelType w:val="hybridMultilevel"/>
    <w:tmpl w:val="8A10E8C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4B7425"/>
    <w:multiLevelType w:val="hybridMultilevel"/>
    <w:tmpl w:val="202A4D3E"/>
    <w:lvl w:ilvl="0" w:tplc="80ACA54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3F84160"/>
    <w:multiLevelType w:val="multilevel"/>
    <w:tmpl w:val="47A4DA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4B60721"/>
    <w:multiLevelType w:val="hybridMultilevel"/>
    <w:tmpl w:val="49022480"/>
    <w:lvl w:ilvl="0" w:tplc="D804D0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F27C25"/>
    <w:multiLevelType w:val="hybridMultilevel"/>
    <w:tmpl w:val="D63C5A88"/>
    <w:lvl w:ilvl="0" w:tplc="A7722E4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2773AF5"/>
    <w:multiLevelType w:val="hybridMultilevel"/>
    <w:tmpl w:val="29A26EB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8251796"/>
    <w:multiLevelType w:val="hybridMultilevel"/>
    <w:tmpl w:val="C20A906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9454156"/>
    <w:multiLevelType w:val="hybridMultilevel"/>
    <w:tmpl w:val="773CB9C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D3559DE"/>
    <w:multiLevelType w:val="multilevel"/>
    <w:tmpl w:val="CE345B7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721F66EA"/>
    <w:multiLevelType w:val="hybridMultilevel"/>
    <w:tmpl w:val="D17618B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5FE61A0"/>
    <w:multiLevelType w:val="hybridMultilevel"/>
    <w:tmpl w:val="A412C35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0"/>
  </w:num>
  <w:num w:numId="4">
    <w:abstractNumId w:val="3"/>
  </w:num>
  <w:num w:numId="5">
    <w:abstractNumId w:val="0"/>
  </w:num>
  <w:num w:numId="6">
    <w:abstractNumId w:val="8"/>
  </w:num>
  <w:num w:numId="7">
    <w:abstractNumId w:val="17"/>
  </w:num>
  <w:num w:numId="8">
    <w:abstractNumId w:val="12"/>
  </w:num>
  <w:num w:numId="9">
    <w:abstractNumId w:val="9"/>
  </w:num>
  <w:num w:numId="10">
    <w:abstractNumId w:val="7"/>
  </w:num>
  <w:num w:numId="11">
    <w:abstractNumId w:val="4"/>
  </w:num>
  <w:num w:numId="12">
    <w:abstractNumId w:val="23"/>
  </w:num>
  <w:num w:numId="13">
    <w:abstractNumId w:val="26"/>
  </w:num>
  <w:num w:numId="14">
    <w:abstractNumId w:val="1"/>
  </w:num>
  <w:num w:numId="15">
    <w:abstractNumId w:val="21"/>
  </w:num>
  <w:num w:numId="16">
    <w:abstractNumId w:val="22"/>
  </w:num>
  <w:num w:numId="17">
    <w:abstractNumId w:val="13"/>
  </w:num>
  <w:num w:numId="18">
    <w:abstractNumId w:val="2"/>
  </w:num>
  <w:num w:numId="19">
    <w:abstractNumId w:val="25"/>
  </w:num>
  <w:num w:numId="20">
    <w:abstractNumId w:val="24"/>
  </w:num>
  <w:num w:numId="21">
    <w:abstractNumId w:val="11"/>
  </w:num>
  <w:num w:numId="22">
    <w:abstractNumId w:val="6"/>
  </w:num>
  <w:num w:numId="23">
    <w:abstractNumId w:val="16"/>
  </w:num>
  <w:num w:numId="24">
    <w:abstractNumId w:val="5"/>
  </w:num>
  <w:num w:numId="25">
    <w:abstractNumId w:val="14"/>
  </w:num>
  <w:num w:numId="26">
    <w:abstractNumId w:val="20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EAD"/>
    <w:rsid w:val="00183B38"/>
    <w:rsid w:val="00193F6E"/>
    <w:rsid w:val="002218D9"/>
    <w:rsid w:val="002C4937"/>
    <w:rsid w:val="003F66AD"/>
    <w:rsid w:val="006F1EAD"/>
    <w:rsid w:val="008D68D3"/>
    <w:rsid w:val="00A13280"/>
    <w:rsid w:val="00A31D6D"/>
    <w:rsid w:val="00B9118F"/>
    <w:rsid w:val="00C66978"/>
    <w:rsid w:val="00CE730D"/>
    <w:rsid w:val="00DD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39D2F"/>
  <w15:chartTrackingRefBased/>
  <w15:docId w15:val="{65FC9814-E24B-49A9-8CF3-2EE17EB4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pPr>
      <w:spacing w:after="0" w:line="240" w:lineRule="auto"/>
    </w:p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table" w:styleId="a5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color w:val="262626"/>
      <w:sz w:val="18"/>
      <w:szCs w:val="18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color w:val="4A4A4A"/>
      <w:sz w:val="14"/>
      <w:szCs w:val="14"/>
    </w:rPr>
  </w:style>
  <w:style w:type="paragraph" w:customStyle="1" w:styleId="1">
    <w:name w:val="Основной текст1"/>
    <w:basedOn w:val="a"/>
    <w:link w:val="a6"/>
    <w:pPr>
      <w:widowControl w:val="0"/>
      <w:spacing w:after="0" w:line="374" w:lineRule="auto"/>
      <w:ind w:firstLine="400"/>
    </w:pPr>
    <w:rPr>
      <w:rFonts w:ascii="Times New Roman" w:eastAsia="Times New Roman" w:hAnsi="Times New Roman" w:cs="Times New Roman"/>
      <w:color w:val="262626"/>
      <w:sz w:val="18"/>
      <w:szCs w:val="18"/>
    </w:rPr>
  </w:style>
  <w:style w:type="paragraph" w:customStyle="1" w:styleId="20">
    <w:name w:val="Основной текст (2)"/>
    <w:basedOn w:val="a"/>
    <w:link w:val="2"/>
    <w:pPr>
      <w:widowControl w:val="0"/>
      <w:spacing w:after="0" w:line="254" w:lineRule="auto"/>
      <w:ind w:left="760" w:firstLine="480"/>
    </w:pPr>
    <w:rPr>
      <w:rFonts w:ascii="Times New Roman" w:eastAsia="Times New Roman" w:hAnsi="Times New Roman" w:cs="Times New Roman"/>
      <w:color w:val="4A4A4A"/>
      <w:sz w:val="14"/>
      <w:szCs w:val="14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sz w:val="16"/>
      <w:szCs w:val="16"/>
    </w:rPr>
  </w:style>
  <w:style w:type="character" w:customStyle="1" w:styleId="a7">
    <w:name w:val="Другое_"/>
    <w:basedOn w:val="a0"/>
    <w:link w:val="a8"/>
    <w:rPr>
      <w:rFonts w:ascii="Times New Roman" w:eastAsia="Times New Roman" w:hAnsi="Times New Roman" w:cs="Times New Roman"/>
      <w:color w:val="262626"/>
      <w:sz w:val="18"/>
      <w:szCs w:val="18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color w:val="4A4A4A"/>
      <w:sz w:val="12"/>
      <w:szCs w:val="12"/>
    </w:rPr>
  </w:style>
  <w:style w:type="paragraph" w:customStyle="1" w:styleId="30">
    <w:name w:val="Основной текст (3)"/>
    <w:basedOn w:val="a"/>
    <w:link w:val="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8">
    <w:name w:val="Другое"/>
    <w:basedOn w:val="a"/>
    <w:link w:val="a7"/>
    <w:pPr>
      <w:widowControl w:val="0"/>
      <w:spacing w:after="0" w:line="374" w:lineRule="auto"/>
      <w:ind w:firstLine="400"/>
    </w:pPr>
    <w:rPr>
      <w:rFonts w:ascii="Times New Roman" w:eastAsia="Times New Roman" w:hAnsi="Times New Roman" w:cs="Times New Roman"/>
      <w:color w:val="262626"/>
      <w:sz w:val="18"/>
      <w:szCs w:val="18"/>
    </w:rPr>
  </w:style>
  <w:style w:type="paragraph" w:customStyle="1" w:styleId="40">
    <w:name w:val="Основной текст (4)"/>
    <w:basedOn w:val="a"/>
    <w:link w:val="4"/>
    <w:pPr>
      <w:widowControl w:val="0"/>
      <w:spacing w:after="400" w:line="240" w:lineRule="auto"/>
    </w:pPr>
    <w:rPr>
      <w:rFonts w:ascii="Times New Roman" w:eastAsia="Times New Roman" w:hAnsi="Times New Roman" w:cs="Times New Roman"/>
      <w:color w:val="4A4A4A"/>
      <w:sz w:val="12"/>
      <w:szCs w:val="12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widowControl w:val="0"/>
      <w:spacing w:after="240" w:line="240" w:lineRule="auto"/>
      <w:ind w:left="1380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F6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F66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A9A89-49EB-4F02-9B37-0915D5688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1806</Words>
  <Characters>10299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GOF</dc:creator>
  <cp:keywords/>
  <dc:description/>
  <cp:lastModifiedBy>Пользователь</cp:lastModifiedBy>
  <cp:revision>24</cp:revision>
  <cp:lastPrinted>2024-05-22T08:59:00Z</cp:lastPrinted>
  <dcterms:created xsi:type="dcterms:W3CDTF">2024-03-11T14:03:00Z</dcterms:created>
  <dcterms:modified xsi:type="dcterms:W3CDTF">2024-05-31T05:41:00Z</dcterms:modified>
</cp:coreProperties>
</file>